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ABE55" w14:textId="1AB48D0F" w:rsidR="00AA700C" w:rsidRPr="00474C8D" w:rsidRDefault="00AA700C" w:rsidP="00DE0B9C">
      <w:pPr>
        <w:jc w:val="center"/>
        <w:rPr>
          <w:rFonts w:ascii="ＭＳ Ｐゴシック" w:eastAsia="ＭＳ Ｐゴシック" w:hAnsi="ＭＳ Ｐゴシック"/>
          <w:b/>
          <w:sz w:val="24"/>
          <w:szCs w:val="24"/>
        </w:rPr>
      </w:pPr>
      <w:r w:rsidRPr="00474C8D">
        <w:rPr>
          <w:rFonts w:ascii="ＭＳ Ｐゴシック" w:eastAsia="ＭＳ Ｐゴシック" w:hAnsi="ＭＳ Ｐゴシック" w:hint="eastAsia"/>
          <w:b/>
          <w:sz w:val="24"/>
          <w:szCs w:val="24"/>
        </w:rPr>
        <w:t>事業実施計画書の作成について（留意事項</w:t>
      </w:r>
      <w:r w:rsidR="006514C0">
        <w:rPr>
          <w:rFonts w:ascii="ＭＳ Ｐゴシック" w:eastAsia="ＭＳ Ｐゴシック" w:hAnsi="ＭＳ Ｐゴシック" w:hint="eastAsia"/>
          <w:b/>
          <w:sz w:val="24"/>
          <w:szCs w:val="24"/>
        </w:rPr>
        <w:t>及び記載イメージ</w:t>
      </w:r>
      <w:r w:rsidRPr="00474C8D">
        <w:rPr>
          <w:rFonts w:ascii="ＭＳ Ｐゴシック" w:eastAsia="ＭＳ Ｐゴシック" w:hAnsi="ＭＳ Ｐゴシック" w:hint="eastAsia"/>
          <w:b/>
          <w:sz w:val="24"/>
          <w:szCs w:val="24"/>
        </w:rPr>
        <w:t>）</w:t>
      </w:r>
    </w:p>
    <w:p w14:paraId="72C4AFF9" w14:textId="77777777" w:rsidR="00AA700C" w:rsidRDefault="00AA700C" w:rsidP="00AA700C">
      <w:pPr>
        <w:rPr>
          <w:rFonts w:ascii="ＭＳ Ｐゴシック" w:eastAsia="ＭＳ Ｐゴシック" w:hAnsi="ＭＳ Ｐゴシック"/>
          <w:sz w:val="24"/>
          <w:szCs w:val="24"/>
        </w:rPr>
      </w:pPr>
    </w:p>
    <w:p w14:paraId="0A8648CE" w14:textId="2CA0AAE6" w:rsidR="005E5D5E" w:rsidRDefault="005E5D5E" w:rsidP="00AA700C">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（留意事項）</w:t>
      </w:r>
    </w:p>
    <w:p w14:paraId="6707B264" w14:textId="2F206A97" w:rsidR="006514C0" w:rsidRPr="006727B0" w:rsidRDefault="006514C0" w:rsidP="005E5D5E">
      <w:pPr>
        <w:ind w:firstLineChars="100" w:firstLine="240"/>
        <w:rPr>
          <w:rFonts w:ascii="ＭＳ Ｐゴシック" w:eastAsia="ＭＳ Ｐゴシック" w:hAnsi="ＭＳ Ｐゴシック"/>
          <w:sz w:val="24"/>
          <w:szCs w:val="24"/>
        </w:rPr>
      </w:pPr>
      <w:r w:rsidRPr="00D2763F">
        <w:rPr>
          <w:rFonts w:ascii="ＭＳ Ｐゴシック" w:eastAsia="ＭＳ Ｐゴシック" w:hAnsi="ＭＳ Ｐゴシック" w:hint="eastAsia"/>
          <w:sz w:val="24"/>
          <w:szCs w:val="24"/>
        </w:rPr>
        <w:t>事業実施計画書について、</w:t>
      </w:r>
      <w:r>
        <w:rPr>
          <w:rFonts w:ascii="ＭＳ Ｐゴシック" w:eastAsia="ＭＳ Ｐゴシック" w:hAnsi="ＭＳ Ｐゴシック" w:hint="eastAsia"/>
          <w:sz w:val="24"/>
          <w:szCs w:val="24"/>
        </w:rPr>
        <w:t>地域連携事業、臍帯血支援事業、人材育成事業</w:t>
      </w:r>
      <w:r w:rsidR="0022295F">
        <w:rPr>
          <w:rFonts w:ascii="ＭＳ Ｐゴシック" w:eastAsia="ＭＳ Ｐゴシック" w:hAnsi="ＭＳ Ｐゴシック" w:hint="eastAsia"/>
          <w:sz w:val="24"/>
          <w:szCs w:val="24"/>
        </w:rPr>
        <w:t>及び</w:t>
      </w:r>
      <w:r>
        <w:rPr>
          <w:rFonts w:ascii="ＭＳ Ｐゴシック" w:eastAsia="ＭＳ Ｐゴシック" w:hAnsi="ＭＳ Ｐゴシック" w:hint="eastAsia"/>
          <w:sz w:val="24"/>
          <w:szCs w:val="24"/>
        </w:rPr>
        <w:t>コーディネート支援事業のそれぞれについて、</w:t>
      </w:r>
      <w:r w:rsidR="005E5D5E">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年間の計画と、それを踏まえた初年度の計画を記載してください。</w:t>
      </w:r>
      <w:r w:rsidR="005E5D5E">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年間の計画については「目指すべき体制」と「課題への対応策」を、初年度の計画については</w:t>
      </w:r>
      <w:r w:rsidR="005E5D5E">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年間の計画を達成するために</w:t>
      </w:r>
      <w:r w:rsidR="008B45D7">
        <w:rPr>
          <w:rFonts w:ascii="ＭＳ Ｐゴシック" w:eastAsia="ＭＳ Ｐゴシック" w:hAnsi="ＭＳ Ｐゴシック" w:hint="eastAsia"/>
          <w:sz w:val="24"/>
          <w:szCs w:val="24"/>
        </w:rPr>
        <w:t>、</w:t>
      </w:r>
      <w:r>
        <w:rPr>
          <w:rFonts w:ascii="ＭＳ Ｐゴシック" w:eastAsia="ＭＳ Ｐゴシック" w:hAnsi="ＭＳ Ｐゴシック" w:hint="eastAsia"/>
          <w:sz w:val="24"/>
          <w:szCs w:val="24"/>
        </w:rPr>
        <w:t>初年度において目標となる「目指すべき体制」や「課題への対応策」を、特に重点的に記載してください。</w:t>
      </w:r>
    </w:p>
    <w:p w14:paraId="2D53A602" w14:textId="09A5F2BC" w:rsidR="006514C0" w:rsidRDefault="006514C0" w:rsidP="005E5D5E">
      <w:pPr>
        <w:ind w:firstLineChars="100" w:firstLine="24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また、記載イメージ</w:t>
      </w:r>
      <w:r w:rsidR="005E5D5E">
        <w:rPr>
          <w:rFonts w:ascii="ＭＳ Ｐゴシック" w:eastAsia="ＭＳ Ｐゴシック" w:hAnsi="ＭＳ Ｐゴシック" w:hint="eastAsia"/>
          <w:sz w:val="24"/>
          <w:szCs w:val="24"/>
        </w:rPr>
        <w:t>は</w:t>
      </w:r>
      <w:r w:rsidR="0022295F">
        <w:rPr>
          <w:rFonts w:ascii="ＭＳ Ｐゴシック" w:eastAsia="ＭＳ Ｐゴシック" w:hAnsi="ＭＳ Ｐゴシック" w:hint="eastAsia"/>
          <w:sz w:val="24"/>
          <w:szCs w:val="24"/>
        </w:rPr>
        <w:t>あくまで</w:t>
      </w:r>
      <w:r w:rsidR="005E5D5E">
        <w:rPr>
          <w:rFonts w:ascii="ＭＳ Ｐゴシック" w:eastAsia="ＭＳ Ｐゴシック" w:hAnsi="ＭＳ Ｐゴシック" w:hint="eastAsia"/>
          <w:sz w:val="24"/>
          <w:szCs w:val="24"/>
        </w:rPr>
        <w:t>参考ですが</w:t>
      </w:r>
      <w:r>
        <w:rPr>
          <w:rFonts w:ascii="ＭＳ Ｐゴシック" w:eastAsia="ＭＳ Ｐゴシック" w:hAnsi="ＭＳ Ｐゴシック" w:hint="eastAsia"/>
          <w:sz w:val="24"/>
          <w:szCs w:val="24"/>
        </w:rPr>
        <w:t>、予算割り当ての評価にも使用</w:t>
      </w:r>
      <w:r w:rsidRPr="009032EA">
        <w:rPr>
          <w:rFonts w:ascii="ＭＳ Ｐゴシック" w:eastAsia="ＭＳ Ｐゴシック" w:hAnsi="ＭＳ Ｐゴシック" w:hint="eastAsia"/>
          <w:sz w:val="24"/>
          <w:szCs w:val="24"/>
        </w:rPr>
        <w:t>いたしますので、</w:t>
      </w:r>
      <w:r>
        <w:rPr>
          <w:rFonts w:ascii="ＭＳ Ｐゴシック" w:eastAsia="ＭＳ Ｐゴシック" w:hAnsi="ＭＳ Ｐゴシック" w:hint="eastAsia"/>
          <w:sz w:val="24"/>
          <w:szCs w:val="24"/>
        </w:rPr>
        <w:t>記載イメージ以外の内容も含めて具体的</w:t>
      </w:r>
      <w:r w:rsidRPr="009032EA">
        <w:rPr>
          <w:rFonts w:ascii="ＭＳ Ｐゴシック" w:eastAsia="ＭＳ Ｐゴシック" w:hAnsi="ＭＳ Ｐゴシック" w:hint="eastAsia"/>
          <w:sz w:val="24"/>
          <w:szCs w:val="24"/>
        </w:rPr>
        <w:t>に記載</w:t>
      </w:r>
      <w:r>
        <w:rPr>
          <w:rFonts w:ascii="ＭＳ Ｐゴシック" w:eastAsia="ＭＳ Ｐゴシック" w:hAnsi="ＭＳ Ｐゴシック" w:hint="eastAsia"/>
          <w:sz w:val="24"/>
          <w:szCs w:val="24"/>
        </w:rPr>
        <w:t>してください。</w:t>
      </w:r>
      <w:r w:rsidR="005E5D5E">
        <w:rPr>
          <w:rFonts w:ascii="ＭＳ Ｐゴシック" w:eastAsia="ＭＳ Ｐゴシック" w:hAnsi="ＭＳ Ｐゴシック" w:hint="eastAsia"/>
          <w:sz w:val="24"/>
          <w:szCs w:val="24"/>
        </w:rPr>
        <w:t>根拠となる</w:t>
      </w:r>
      <w:r>
        <w:rPr>
          <w:rFonts w:ascii="ＭＳ Ｐゴシック" w:eastAsia="ＭＳ Ｐゴシック" w:hAnsi="ＭＳ Ｐゴシック" w:hint="eastAsia"/>
          <w:sz w:val="24"/>
          <w:szCs w:val="24"/>
        </w:rPr>
        <w:t>データは本計画書内に記載</w:t>
      </w:r>
      <w:r w:rsidR="005E5D5E">
        <w:rPr>
          <w:rFonts w:ascii="ＭＳ Ｐゴシック" w:eastAsia="ＭＳ Ｐゴシック" w:hAnsi="ＭＳ Ｐゴシック" w:hint="eastAsia"/>
          <w:sz w:val="24"/>
          <w:szCs w:val="24"/>
        </w:rPr>
        <w:t>または別途</w:t>
      </w:r>
      <w:r>
        <w:rPr>
          <w:rFonts w:ascii="ＭＳ Ｐゴシック" w:eastAsia="ＭＳ Ｐゴシック" w:hAnsi="ＭＳ Ｐゴシック" w:hint="eastAsia"/>
          <w:sz w:val="24"/>
          <w:szCs w:val="24"/>
        </w:rPr>
        <w:t>添付資料</w:t>
      </w:r>
      <w:r w:rsidR="005E5D5E">
        <w:rPr>
          <w:rFonts w:ascii="ＭＳ Ｐゴシック" w:eastAsia="ＭＳ Ｐゴシック" w:hAnsi="ＭＳ Ｐゴシック" w:hint="eastAsia"/>
          <w:sz w:val="24"/>
          <w:szCs w:val="24"/>
        </w:rPr>
        <w:t>として</w:t>
      </w:r>
      <w:r>
        <w:rPr>
          <w:rFonts w:ascii="ＭＳ Ｐゴシック" w:eastAsia="ＭＳ Ｐゴシック" w:hAnsi="ＭＳ Ｐゴシック" w:hint="eastAsia"/>
          <w:sz w:val="24"/>
          <w:szCs w:val="24"/>
        </w:rPr>
        <w:t>提出でも可とします。</w:t>
      </w:r>
    </w:p>
    <w:p w14:paraId="7D1461FB" w14:textId="3E5DBB89" w:rsidR="006514C0" w:rsidRDefault="006514C0" w:rsidP="006514C0">
      <w:pPr>
        <w:ind w:firstLineChars="100" w:firstLine="24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なお、</w:t>
      </w:r>
      <w:r w:rsidR="00610898" w:rsidRPr="00610898">
        <w:rPr>
          <w:rFonts w:ascii="ＭＳ Ｐゴシック" w:eastAsia="ＭＳ Ｐゴシック" w:hAnsi="ＭＳ Ｐゴシック" w:hint="eastAsia"/>
          <w:sz w:val="24"/>
          <w:szCs w:val="24"/>
        </w:rPr>
        <w:t>初年度に必要となる予算</w:t>
      </w:r>
      <w:r w:rsidR="00610898">
        <w:rPr>
          <w:rFonts w:ascii="ＭＳ Ｐゴシック" w:eastAsia="ＭＳ Ｐゴシック" w:hAnsi="ＭＳ Ｐゴシック" w:hint="eastAsia"/>
          <w:sz w:val="24"/>
          <w:szCs w:val="24"/>
        </w:rPr>
        <w:t>の</w:t>
      </w:r>
      <w:r>
        <w:rPr>
          <w:rFonts w:ascii="ＭＳ ゴシック" w:eastAsia="ＭＳ ゴシック" w:hAnsi="ＭＳ ゴシック" w:hint="eastAsia"/>
          <w:sz w:val="24"/>
          <w:szCs w:val="24"/>
        </w:rPr>
        <w:t>総事業費は１拠点病院あたり、</w:t>
      </w:r>
      <w:r w:rsidR="0022295F">
        <w:rPr>
          <w:rFonts w:ascii="ＭＳ ゴシック" w:eastAsia="ＭＳ ゴシック" w:hAnsi="ＭＳ ゴシック" w:hint="eastAsia"/>
          <w:b/>
          <w:sz w:val="24"/>
          <w:szCs w:val="24"/>
          <w:u w:val="single"/>
        </w:rPr>
        <w:t>3,500</w:t>
      </w:r>
      <w:r w:rsidRPr="009032EA">
        <w:rPr>
          <w:rFonts w:ascii="ＭＳ ゴシック" w:eastAsia="ＭＳ ゴシック" w:hAnsi="ＭＳ ゴシック" w:hint="eastAsia"/>
          <w:b/>
          <w:sz w:val="24"/>
          <w:szCs w:val="24"/>
          <w:u w:val="single"/>
        </w:rPr>
        <w:t>万</w:t>
      </w:r>
      <w:r>
        <w:rPr>
          <w:rFonts w:ascii="ＭＳ ゴシック" w:eastAsia="ＭＳ ゴシック" w:hAnsi="ＭＳ ゴシック" w:hint="eastAsia"/>
          <w:b/>
          <w:sz w:val="24"/>
          <w:szCs w:val="24"/>
          <w:u w:val="single"/>
        </w:rPr>
        <w:t>円</w:t>
      </w:r>
      <w:r w:rsidRPr="009032EA">
        <w:rPr>
          <w:rFonts w:ascii="ＭＳ ゴシック" w:eastAsia="ＭＳ ゴシック" w:hAnsi="ＭＳ ゴシック" w:hint="eastAsia"/>
          <w:b/>
          <w:sz w:val="24"/>
          <w:szCs w:val="24"/>
          <w:u w:val="single"/>
        </w:rPr>
        <w:t>を目安</w:t>
      </w:r>
      <w:r>
        <w:rPr>
          <w:rFonts w:ascii="ＭＳ ゴシック" w:eastAsia="ＭＳ ゴシック" w:hAnsi="ＭＳ ゴシック" w:hint="eastAsia"/>
          <w:sz w:val="24"/>
          <w:szCs w:val="24"/>
        </w:rPr>
        <w:t>としてください。</w:t>
      </w:r>
    </w:p>
    <w:p w14:paraId="1B636D6A" w14:textId="77777777" w:rsidR="006514C0" w:rsidRPr="005E5D5E" w:rsidRDefault="006514C0" w:rsidP="00AA700C">
      <w:pPr>
        <w:rPr>
          <w:rFonts w:ascii="ＭＳ Ｐゴシック" w:eastAsia="ＭＳ Ｐゴシック" w:hAnsi="ＭＳ Ｐゴシック"/>
          <w:sz w:val="24"/>
          <w:szCs w:val="24"/>
        </w:rPr>
      </w:pPr>
    </w:p>
    <w:p w14:paraId="7E9FCF46" w14:textId="5CF3C2F2" w:rsidR="00AA700C" w:rsidRPr="0060446C" w:rsidRDefault="00AA700C" w:rsidP="00AA700C">
      <w:pPr>
        <w:numPr>
          <w:ilvl w:val="1"/>
          <w:numId w:val="1"/>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い</w:t>
      </w:r>
      <w:r w:rsidRPr="0060446C">
        <w:rPr>
          <w:rFonts w:ascii="ＭＳ Ｐゴシック" w:eastAsia="ＭＳ Ｐゴシック" w:hAnsi="ＭＳ Ｐゴシック" w:hint="eastAsia"/>
          <w:sz w:val="24"/>
          <w:szCs w:val="24"/>
        </w:rPr>
        <w:t>ずれの項目についても、ブロック全体を俯瞰し、</w:t>
      </w:r>
      <w:r w:rsidR="00A958F3" w:rsidRPr="0060446C">
        <w:rPr>
          <w:rFonts w:ascii="ＭＳ Ｐゴシック" w:eastAsia="ＭＳ Ｐゴシック" w:hAnsi="ＭＳ Ｐゴシック" w:hint="eastAsia"/>
          <w:sz w:val="24"/>
          <w:szCs w:val="24"/>
        </w:rPr>
        <w:t>ブロック内の各</w:t>
      </w:r>
      <w:r w:rsidRPr="0060446C">
        <w:rPr>
          <w:rFonts w:ascii="ＭＳ Ｐゴシック" w:eastAsia="ＭＳ Ｐゴシック" w:hAnsi="ＭＳ Ｐゴシック" w:hint="eastAsia"/>
          <w:sz w:val="24"/>
          <w:szCs w:val="24"/>
        </w:rPr>
        <w:t>地域の医療を充実させる観点から記載して</w:t>
      </w:r>
      <w:r w:rsidR="00CF23DF">
        <w:rPr>
          <w:rFonts w:ascii="ＭＳ Ｐゴシック" w:eastAsia="ＭＳ Ｐゴシック" w:hAnsi="ＭＳ Ｐゴシック" w:hint="eastAsia"/>
          <w:sz w:val="24"/>
          <w:szCs w:val="24"/>
        </w:rPr>
        <w:t>くだ</w:t>
      </w:r>
      <w:r w:rsidRPr="0060446C">
        <w:rPr>
          <w:rFonts w:ascii="ＭＳ Ｐゴシック" w:eastAsia="ＭＳ Ｐゴシック" w:hAnsi="ＭＳ Ｐゴシック" w:hint="eastAsia"/>
          <w:sz w:val="24"/>
          <w:szCs w:val="24"/>
        </w:rPr>
        <w:t>さい。</w:t>
      </w:r>
    </w:p>
    <w:p w14:paraId="53DFBF51" w14:textId="773355F0" w:rsidR="00AA700C" w:rsidRPr="0060446C" w:rsidRDefault="0060446C" w:rsidP="00AA700C">
      <w:pPr>
        <w:numPr>
          <w:ilvl w:val="1"/>
          <w:numId w:val="1"/>
        </w:numPr>
        <w:rPr>
          <w:rFonts w:ascii="ＭＳ Ｐゴシック" w:eastAsia="ＭＳ Ｐゴシック" w:hAnsi="ＭＳ Ｐゴシック"/>
          <w:sz w:val="24"/>
          <w:szCs w:val="24"/>
        </w:rPr>
      </w:pPr>
      <w:r w:rsidRPr="0060446C">
        <w:rPr>
          <w:rFonts w:ascii="ＭＳ Ｐゴシック" w:eastAsia="ＭＳ Ｐゴシック" w:hAnsi="ＭＳ Ｐゴシック" w:cs="Yu Gothic UI" w:hint="eastAsia"/>
          <w:color w:val="000000"/>
          <w:kern w:val="0"/>
          <w:sz w:val="24"/>
          <w:szCs w:val="24"/>
          <w:lang w:val="ja-JP"/>
        </w:rPr>
        <w:t>造血幹細胞移植医療体制整備事業公募要領の別紙「</w:t>
      </w:r>
      <w:r w:rsidRPr="0060446C">
        <w:rPr>
          <w:rFonts w:ascii="ＭＳ Ｐゴシック" w:eastAsia="ＭＳ Ｐゴシック" w:hAnsi="ＭＳ Ｐゴシック" w:hint="eastAsia"/>
          <w:sz w:val="24"/>
          <w:szCs w:val="24"/>
        </w:rPr>
        <w:t>造血幹細胞移植推進拠点病院に求められる要件</w:t>
      </w:r>
      <w:r w:rsidRPr="0060446C">
        <w:rPr>
          <w:rFonts w:ascii="ＭＳ Ｐゴシック" w:eastAsia="ＭＳ Ｐゴシック" w:hAnsi="ＭＳ Ｐゴシック" w:cs="Yu Gothic UI" w:hint="eastAsia"/>
          <w:color w:val="000000"/>
          <w:kern w:val="0"/>
          <w:sz w:val="24"/>
          <w:szCs w:val="24"/>
          <w:lang w:val="ja-JP"/>
        </w:rPr>
        <w:t>」を参考に、</w:t>
      </w:r>
      <w:r w:rsidR="00AA700C" w:rsidRPr="0060446C">
        <w:rPr>
          <w:rFonts w:ascii="ＭＳ Ｐゴシック" w:eastAsia="ＭＳ Ｐゴシック" w:hAnsi="ＭＳ Ｐゴシック" w:hint="eastAsia"/>
          <w:sz w:val="24"/>
          <w:szCs w:val="24"/>
        </w:rPr>
        <w:t>現状の分析を行</w:t>
      </w:r>
      <w:r w:rsidR="00E60749">
        <w:rPr>
          <w:rFonts w:ascii="ＭＳ Ｐゴシック" w:eastAsia="ＭＳ Ｐゴシック" w:hAnsi="ＭＳ Ｐゴシック" w:hint="eastAsia"/>
          <w:sz w:val="24"/>
          <w:szCs w:val="24"/>
        </w:rPr>
        <w:t>った上で、具体的な対応策や目標とする体制をそれぞれ５年間</w:t>
      </w:r>
      <w:r w:rsidR="00AA700C" w:rsidRPr="0060446C">
        <w:rPr>
          <w:rFonts w:ascii="ＭＳ Ｐゴシック" w:eastAsia="ＭＳ Ｐゴシック" w:hAnsi="ＭＳ Ｐゴシック" w:hint="eastAsia"/>
          <w:sz w:val="24"/>
          <w:szCs w:val="24"/>
        </w:rPr>
        <w:t>及び初年度の計画に記載して</w:t>
      </w:r>
      <w:r w:rsidR="00CF23DF">
        <w:rPr>
          <w:rFonts w:ascii="ＭＳ Ｐゴシック" w:eastAsia="ＭＳ Ｐゴシック" w:hAnsi="ＭＳ Ｐゴシック" w:hint="eastAsia"/>
          <w:sz w:val="24"/>
          <w:szCs w:val="24"/>
        </w:rPr>
        <w:t>くだ</w:t>
      </w:r>
      <w:r w:rsidR="00AA700C" w:rsidRPr="0060446C">
        <w:rPr>
          <w:rFonts w:ascii="ＭＳ Ｐゴシック" w:eastAsia="ＭＳ Ｐゴシック" w:hAnsi="ＭＳ Ｐゴシック" w:hint="eastAsia"/>
          <w:sz w:val="24"/>
          <w:szCs w:val="24"/>
        </w:rPr>
        <w:t>さい。</w:t>
      </w:r>
    </w:p>
    <w:p w14:paraId="49BB6F40" w14:textId="51387F65" w:rsidR="00AA700C" w:rsidRDefault="00AA700C" w:rsidP="00AA700C">
      <w:pPr>
        <w:numPr>
          <w:ilvl w:val="1"/>
          <w:numId w:val="1"/>
        </w:numPr>
        <w:rPr>
          <w:rFonts w:ascii="ＭＳ Ｐゴシック" w:eastAsia="ＭＳ Ｐゴシック" w:hAnsi="ＭＳ Ｐゴシック"/>
          <w:sz w:val="24"/>
          <w:szCs w:val="24"/>
        </w:rPr>
      </w:pPr>
      <w:r w:rsidRPr="0060446C">
        <w:rPr>
          <w:rFonts w:ascii="ＭＳ Ｐゴシック" w:eastAsia="ＭＳ Ｐゴシック" w:hAnsi="ＭＳ Ｐゴシック" w:hint="eastAsia"/>
          <w:sz w:val="24"/>
          <w:szCs w:val="24"/>
        </w:rPr>
        <w:t>記載イメージを下記に示しますが、</w:t>
      </w:r>
      <w:r w:rsidR="00A958F3" w:rsidRPr="0060446C">
        <w:rPr>
          <w:rFonts w:ascii="ＭＳ Ｐゴシック" w:eastAsia="ＭＳ Ｐゴシック" w:hAnsi="ＭＳ Ｐゴシック" w:hint="eastAsia"/>
          <w:sz w:val="24"/>
          <w:szCs w:val="24"/>
        </w:rPr>
        <w:t>それぞれ</w:t>
      </w:r>
      <w:r w:rsidR="00F338E3" w:rsidRPr="0060446C">
        <w:rPr>
          <w:rFonts w:ascii="ＭＳ Ｐゴシック" w:eastAsia="ＭＳ Ｐゴシック" w:hAnsi="ＭＳ Ｐゴシック" w:hint="eastAsia"/>
          <w:sz w:val="24"/>
          <w:szCs w:val="24"/>
        </w:rPr>
        <w:t>の</w:t>
      </w:r>
      <w:r w:rsidR="008702EF" w:rsidRPr="0060446C">
        <w:rPr>
          <w:rFonts w:ascii="ＭＳ Ｐゴシック" w:eastAsia="ＭＳ Ｐゴシック" w:hAnsi="ＭＳ Ｐゴシック" w:hint="eastAsia"/>
          <w:sz w:val="24"/>
          <w:szCs w:val="24"/>
        </w:rPr>
        <w:t>内容</w:t>
      </w:r>
      <w:r w:rsidR="00A958F3" w:rsidRPr="0060446C">
        <w:rPr>
          <w:rFonts w:ascii="ＭＳ Ｐゴシック" w:eastAsia="ＭＳ Ｐゴシック" w:hAnsi="ＭＳ Ｐゴシック" w:hint="eastAsia"/>
          <w:sz w:val="24"/>
          <w:szCs w:val="24"/>
        </w:rPr>
        <w:t>は</w:t>
      </w:r>
      <w:r w:rsidRPr="0060446C">
        <w:rPr>
          <w:rFonts w:ascii="ＭＳ Ｐゴシック" w:eastAsia="ＭＳ Ｐゴシック" w:hAnsi="ＭＳ Ｐゴシック" w:hint="eastAsia"/>
          <w:sz w:val="24"/>
          <w:szCs w:val="24"/>
        </w:rPr>
        <w:t>あくまで最低限記載</w:t>
      </w:r>
      <w:r w:rsidR="0022295F">
        <w:rPr>
          <w:rFonts w:ascii="ＭＳ Ｐゴシック" w:eastAsia="ＭＳ Ｐゴシック" w:hAnsi="ＭＳ Ｐゴシック" w:hint="eastAsia"/>
          <w:sz w:val="24"/>
          <w:szCs w:val="24"/>
        </w:rPr>
        <w:t>いただ</w:t>
      </w:r>
      <w:r w:rsidRPr="0060446C">
        <w:rPr>
          <w:rFonts w:ascii="ＭＳ Ｐゴシック" w:eastAsia="ＭＳ Ｐゴシック" w:hAnsi="ＭＳ Ｐゴシック" w:hint="eastAsia"/>
          <w:sz w:val="24"/>
          <w:szCs w:val="24"/>
        </w:rPr>
        <w:t>きた</w:t>
      </w:r>
      <w:r>
        <w:rPr>
          <w:rFonts w:ascii="ＭＳ Ｐゴシック" w:eastAsia="ＭＳ Ｐゴシック" w:hAnsi="ＭＳ Ｐゴシック" w:hint="eastAsia"/>
          <w:sz w:val="24"/>
          <w:szCs w:val="24"/>
        </w:rPr>
        <w:t>い</w:t>
      </w:r>
      <w:r w:rsidR="00DE0B9C">
        <w:rPr>
          <w:rFonts w:ascii="ＭＳ Ｐゴシック" w:eastAsia="ＭＳ Ｐゴシック" w:hAnsi="ＭＳ Ｐゴシック" w:hint="eastAsia"/>
          <w:sz w:val="24"/>
          <w:szCs w:val="24"/>
        </w:rPr>
        <w:t>ものであ</w:t>
      </w:r>
      <w:r>
        <w:rPr>
          <w:rFonts w:ascii="ＭＳ Ｐゴシック" w:eastAsia="ＭＳ Ｐゴシック" w:hAnsi="ＭＳ Ｐゴシック" w:hint="eastAsia"/>
          <w:sz w:val="24"/>
          <w:szCs w:val="24"/>
        </w:rPr>
        <w:t>り、各施設</w:t>
      </w:r>
      <w:r w:rsidR="0022295F">
        <w:rPr>
          <w:rFonts w:ascii="ＭＳ Ｐゴシック" w:eastAsia="ＭＳ Ｐゴシック" w:hAnsi="ＭＳ Ｐゴシック" w:hint="eastAsia"/>
          <w:sz w:val="24"/>
          <w:szCs w:val="24"/>
        </w:rPr>
        <w:t>において記載内容を追加することを</w:t>
      </w:r>
      <w:r>
        <w:rPr>
          <w:rFonts w:ascii="ＭＳ Ｐゴシック" w:eastAsia="ＭＳ Ｐゴシック" w:hAnsi="ＭＳ Ｐゴシック" w:hint="eastAsia"/>
          <w:sz w:val="24"/>
          <w:szCs w:val="24"/>
        </w:rPr>
        <w:t>制限するものではありません。</w:t>
      </w:r>
    </w:p>
    <w:p w14:paraId="36A7C883" w14:textId="77777777" w:rsidR="00AA700C" w:rsidRDefault="00AA700C" w:rsidP="00AA700C">
      <w:pPr>
        <w:ind w:left="780"/>
        <w:rPr>
          <w:rFonts w:ascii="ＭＳ Ｐゴシック" w:eastAsia="ＭＳ Ｐゴシック" w:hAnsi="ＭＳ Ｐゴシック"/>
          <w:sz w:val="24"/>
          <w:szCs w:val="24"/>
        </w:rPr>
      </w:pPr>
    </w:p>
    <w:p w14:paraId="6611EA43" w14:textId="77777777" w:rsidR="006514C0" w:rsidRDefault="006514C0" w:rsidP="00AA700C">
      <w:pPr>
        <w:ind w:left="780"/>
        <w:rPr>
          <w:rFonts w:ascii="ＭＳ Ｐゴシック" w:eastAsia="ＭＳ Ｐゴシック" w:hAnsi="ＭＳ Ｐゴシック"/>
          <w:sz w:val="24"/>
          <w:szCs w:val="24"/>
        </w:rPr>
      </w:pPr>
    </w:p>
    <w:p w14:paraId="4E28CC33" w14:textId="77777777" w:rsidR="006514C0" w:rsidRDefault="006514C0" w:rsidP="00AA700C">
      <w:pPr>
        <w:ind w:left="780"/>
        <w:rPr>
          <w:rFonts w:ascii="ＭＳ Ｐゴシック" w:eastAsia="ＭＳ Ｐゴシック" w:hAnsi="ＭＳ Ｐゴシック"/>
          <w:sz w:val="24"/>
          <w:szCs w:val="24"/>
        </w:rPr>
      </w:pPr>
    </w:p>
    <w:p w14:paraId="2C52406B" w14:textId="77777777" w:rsidR="006514C0" w:rsidRDefault="006514C0" w:rsidP="00AA700C">
      <w:pPr>
        <w:ind w:left="780"/>
        <w:rPr>
          <w:rFonts w:ascii="ＭＳ Ｐゴシック" w:eastAsia="ＭＳ Ｐゴシック" w:hAnsi="ＭＳ Ｐゴシック"/>
          <w:sz w:val="24"/>
          <w:szCs w:val="24"/>
        </w:rPr>
      </w:pPr>
    </w:p>
    <w:p w14:paraId="00F5B519" w14:textId="77777777" w:rsidR="006514C0" w:rsidRDefault="006514C0" w:rsidP="00AA700C">
      <w:pPr>
        <w:ind w:left="780"/>
        <w:rPr>
          <w:rFonts w:ascii="ＭＳ Ｐゴシック" w:eastAsia="ＭＳ Ｐゴシック" w:hAnsi="ＭＳ Ｐゴシック"/>
          <w:sz w:val="24"/>
          <w:szCs w:val="24"/>
        </w:rPr>
      </w:pPr>
    </w:p>
    <w:p w14:paraId="156291CE" w14:textId="77777777" w:rsidR="006514C0" w:rsidRDefault="006514C0" w:rsidP="00AA700C">
      <w:pPr>
        <w:ind w:left="780"/>
        <w:rPr>
          <w:rFonts w:ascii="ＭＳ Ｐゴシック" w:eastAsia="ＭＳ Ｐゴシック" w:hAnsi="ＭＳ Ｐゴシック"/>
          <w:sz w:val="24"/>
          <w:szCs w:val="24"/>
        </w:rPr>
      </w:pPr>
    </w:p>
    <w:p w14:paraId="3003F1FF" w14:textId="77777777" w:rsidR="006514C0" w:rsidRDefault="006514C0" w:rsidP="00AA700C">
      <w:pPr>
        <w:ind w:left="780"/>
        <w:rPr>
          <w:rFonts w:ascii="ＭＳ Ｐゴシック" w:eastAsia="ＭＳ Ｐゴシック" w:hAnsi="ＭＳ Ｐゴシック"/>
          <w:sz w:val="24"/>
          <w:szCs w:val="24"/>
        </w:rPr>
      </w:pPr>
    </w:p>
    <w:p w14:paraId="28481586" w14:textId="77777777" w:rsidR="006514C0" w:rsidRDefault="006514C0" w:rsidP="00CF23DF">
      <w:pPr>
        <w:rPr>
          <w:rFonts w:ascii="ＭＳ Ｐゴシック" w:eastAsia="ＭＳ Ｐゴシック" w:hAnsi="ＭＳ Ｐゴシック"/>
          <w:sz w:val="24"/>
          <w:szCs w:val="24"/>
        </w:rPr>
      </w:pPr>
    </w:p>
    <w:p w14:paraId="131E1D0C" w14:textId="77777777" w:rsidR="00CF23DF" w:rsidRDefault="00CF23DF" w:rsidP="00CF23DF">
      <w:pPr>
        <w:rPr>
          <w:rFonts w:ascii="ＭＳ Ｐゴシック" w:eastAsia="ＭＳ Ｐゴシック" w:hAnsi="ＭＳ Ｐゴシック"/>
          <w:sz w:val="24"/>
          <w:szCs w:val="24"/>
        </w:rPr>
      </w:pPr>
    </w:p>
    <w:p w14:paraId="76955435" w14:textId="77777777" w:rsidR="00CF23DF" w:rsidRDefault="00CF23DF" w:rsidP="00CF23DF">
      <w:pPr>
        <w:rPr>
          <w:rFonts w:ascii="ＭＳ Ｐゴシック" w:eastAsia="ＭＳ Ｐゴシック" w:hAnsi="ＭＳ Ｐゴシック"/>
          <w:sz w:val="24"/>
          <w:szCs w:val="24"/>
        </w:rPr>
      </w:pPr>
    </w:p>
    <w:p w14:paraId="0FB24A12" w14:textId="77777777" w:rsidR="00CF23DF" w:rsidRDefault="00CF23DF" w:rsidP="00CF23DF">
      <w:pPr>
        <w:rPr>
          <w:rFonts w:ascii="ＭＳ Ｐゴシック" w:eastAsia="ＭＳ Ｐゴシック" w:hAnsi="ＭＳ Ｐゴシック"/>
          <w:sz w:val="24"/>
          <w:szCs w:val="24"/>
        </w:rPr>
      </w:pPr>
    </w:p>
    <w:p w14:paraId="62BAEF5F" w14:textId="77777777" w:rsidR="00CF23DF" w:rsidRDefault="00CF23DF" w:rsidP="00CF23DF">
      <w:pPr>
        <w:rPr>
          <w:rFonts w:ascii="ＭＳ Ｐゴシック" w:eastAsia="ＭＳ Ｐゴシック" w:hAnsi="ＭＳ Ｐゴシック"/>
          <w:sz w:val="24"/>
          <w:szCs w:val="24"/>
        </w:rPr>
      </w:pPr>
    </w:p>
    <w:p w14:paraId="5672D98F" w14:textId="77777777" w:rsidR="00CF23DF" w:rsidRDefault="00CF23DF" w:rsidP="00CF23DF">
      <w:pPr>
        <w:rPr>
          <w:rFonts w:ascii="ＭＳ Ｐゴシック" w:eastAsia="ＭＳ Ｐゴシック" w:hAnsi="ＭＳ Ｐゴシック"/>
          <w:sz w:val="24"/>
          <w:szCs w:val="24"/>
        </w:rPr>
      </w:pPr>
    </w:p>
    <w:p w14:paraId="1E5F24FF" w14:textId="77777777" w:rsidR="00CF23DF" w:rsidRDefault="00CF23DF" w:rsidP="00CF23DF">
      <w:pPr>
        <w:rPr>
          <w:rFonts w:ascii="ＭＳ Ｐゴシック" w:eastAsia="ＭＳ Ｐゴシック" w:hAnsi="ＭＳ Ｐゴシック"/>
          <w:sz w:val="24"/>
          <w:szCs w:val="24"/>
        </w:rPr>
      </w:pPr>
    </w:p>
    <w:p w14:paraId="0105E882" w14:textId="77777777" w:rsidR="00CF23DF" w:rsidRDefault="00CF23DF" w:rsidP="00CF23DF">
      <w:pPr>
        <w:rPr>
          <w:rFonts w:ascii="ＭＳ Ｐゴシック" w:eastAsia="ＭＳ Ｐゴシック" w:hAnsi="ＭＳ Ｐゴシック"/>
          <w:sz w:val="24"/>
          <w:szCs w:val="24"/>
        </w:rPr>
      </w:pPr>
    </w:p>
    <w:p w14:paraId="5DC41065" w14:textId="5BFA71DC" w:rsidR="00AA700C" w:rsidRDefault="00AA700C" w:rsidP="00AA700C">
      <w:pPr>
        <w:rPr>
          <w:rFonts w:ascii="ＭＳ Ｐゴシック" w:eastAsia="ＭＳ Ｐゴシック" w:hAnsi="ＭＳ Ｐゴシック"/>
          <w:b/>
          <w:sz w:val="24"/>
          <w:szCs w:val="24"/>
        </w:rPr>
      </w:pPr>
      <w:r w:rsidRPr="00331103">
        <w:rPr>
          <w:rFonts w:ascii="ＭＳ Ｐゴシック" w:eastAsia="ＭＳ Ｐゴシック" w:hAnsi="ＭＳ Ｐゴシック" w:hint="eastAsia"/>
          <w:b/>
          <w:sz w:val="24"/>
          <w:szCs w:val="24"/>
        </w:rPr>
        <w:lastRenderedPageBreak/>
        <w:t>（記載</w:t>
      </w:r>
      <w:r w:rsidR="006514C0">
        <w:rPr>
          <w:rFonts w:ascii="ＭＳ Ｐゴシック" w:eastAsia="ＭＳ Ｐゴシック" w:hAnsi="ＭＳ Ｐゴシック" w:hint="eastAsia"/>
          <w:b/>
          <w:sz w:val="24"/>
          <w:szCs w:val="24"/>
        </w:rPr>
        <w:t>イメージ</w:t>
      </w:r>
      <w:r w:rsidRPr="00331103">
        <w:rPr>
          <w:rFonts w:ascii="ＭＳ Ｐゴシック" w:eastAsia="ＭＳ Ｐゴシック" w:hAnsi="ＭＳ Ｐゴシック" w:hint="eastAsia"/>
          <w:b/>
          <w:sz w:val="24"/>
          <w:szCs w:val="24"/>
        </w:rPr>
        <w:t>）</w:t>
      </w:r>
    </w:p>
    <w:p w14:paraId="68870ECF" w14:textId="77777777" w:rsidR="006514C0" w:rsidRPr="008702EF" w:rsidRDefault="006514C0" w:rsidP="006514C0">
      <w:pPr>
        <w:rPr>
          <w:rFonts w:ascii="ＭＳ Ｐゴシック" w:eastAsia="ＭＳ Ｐゴシック" w:hAnsi="ＭＳ Ｐゴシック"/>
          <w:sz w:val="24"/>
          <w:szCs w:val="24"/>
        </w:rPr>
      </w:pPr>
      <w:r>
        <w:rPr>
          <w:rFonts w:ascii="ＭＳ Ｐゴシック" w:eastAsia="ＭＳ Ｐゴシック" w:hAnsi="ＭＳ Ｐゴシック" w:hint="eastAsia"/>
          <w:b/>
          <w:sz w:val="24"/>
          <w:szCs w:val="24"/>
        </w:rPr>
        <w:t>【</w:t>
      </w:r>
      <w:r>
        <w:rPr>
          <w:rFonts w:ascii="ＭＳ ゴシック" w:eastAsia="ＭＳ ゴシック" w:hAnsi="ＭＳ ゴシック" w:hint="eastAsia"/>
          <w:b/>
          <w:sz w:val="24"/>
          <w:szCs w:val="24"/>
        </w:rPr>
        <w:t>造血幹細胞移植</w:t>
      </w:r>
      <w:r>
        <w:rPr>
          <w:rFonts w:ascii="ＭＳ Ｐゴシック" w:eastAsia="ＭＳ Ｐゴシック" w:hAnsi="ＭＳ Ｐゴシック" w:hint="eastAsia"/>
          <w:b/>
          <w:sz w:val="24"/>
          <w:szCs w:val="24"/>
        </w:rPr>
        <w:t>地域連携事業】</w:t>
      </w:r>
    </w:p>
    <w:p w14:paraId="205006CC" w14:textId="77777777" w:rsidR="006514C0" w:rsidRPr="00695A61" w:rsidRDefault="006514C0" w:rsidP="006514C0">
      <w:pPr>
        <w:rPr>
          <w:rFonts w:ascii="ＭＳ Ｐゴシック" w:eastAsia="ＭＳ Ｐゴシック" w:hAnsi="ＭＳ Ｐゴシック"/>
          <w:b/>
          <w:sz w:val="24"/>
          <w:szCs w:val="24"/>
        </w:rPr>
      </w:pPr>
      <w:r w:rsidRPr="00695A61">
        <w:rPr>
          <w:rFonts w:ascii="ＭＳ Ｐゴシック" w:eastAsia="ＭＳ Ｐゴシック" w:hAnsi="ＭＳ Ｐゴシック" w:hint="eastAsia"/>
          <w:b/>
          <w:sz w:val="24"/>
          <w:szCs w:val="24"/>
        </w:rPr>
        <w:t>○当該ブロックにおける地域連携に</w:t>
      </w:r>
      <w:r>
        <w:rPr>
          <w:rFonts w:ascii="ＭＳ Ｐゴシック" w:eastAsia="ＭＳ Ｐゴシック" w:hAnsi="ＭＳ Ｐゴシック" w:hint="eastAsia"/>
          <w:b/>
          <w:sz w:val="24"/>
          <w:szCs w:val="24"/>
        </w:rPr>
        <w:t>ついての</w:t>
      </w:r>
      <w:r w:rsidRPr="00695A61">
        <w:rPr>
          <w:rFonts w:ascii="ＭＳ Ｐゴシック" w:eastAsia="ＭＳ Ｐゴシック" w:hAnsi="ＭＳ Ｐゴシック" w:hint="eastAsia"/>
          <w:b/>
          <w:sz w:val="24"/>
          <w:szCs w:val="24"/>
        </w:rPr>
        <w:t>現状</w:t>
      </w:r>
      <w:r>
        <w:rPr>
          <w:rFonts w:ascii="ＭＳ Ｐゴシック" w:eastAsia="ＭＳ Ｐゴシック" w:hAnsi="ＭＳ Ｐゴシック" w:hint="eastAsia"/>
          <w:b/>
          <w:sz w:val="24"/>
          <w:szCs w:val="24"/>
        </w:rPr>
        <w:t>・課題</w:t>
      </w:r>
      <w:r w:rsidRPr="00695A61">
        <w:rPr>
          <w:rFonts w:ascii="ＭＳ Ｐゴシック" w:eastAsia="ＭＳ Ｐゴシック" w:hAnsi="ＭＳ Ｐゴシック" w:hint="eastAsia"/>
          <w:b/>
          <w:sz w:val="24"/>
          <w:szCs w:val="24"/>
        </w:rPr>
        <w:t>について</w:t>
      </w:r>
    </w:p>
    <w:p w14:paraId="392193A8" w14:textId="77777777" w:rsidR="006514C0" w:rsidRDefault="006514C0" w:rsidP="006514C0">
      <w:pPr>
        <w:numPr>
          <w:ilvl w:val="0"/>
          <w:numId w:val="1"/>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ブロック内を別紙に示す地域に区分した場合、</w:t>
      </w:r>
      <w:r>
        <w:rPr>
          <w:rFonts w:ascii="ＭＳ Ｐゴシック" w:eastAsia="ＭＳ Ｐゴシック" w:hAnsi="ＭＳ Ｐゴシック" w:hint="eastAsia"/>
          <w:sz w:val="24"/>
          <w:szCs w:val="24"/>
          <w:u w:val="single"/>
        </w:rPr>
        <w:t xml:space="preserve">　　　　　　地域</w:t>
      </w:r>
      <w:r>
        <w:rPr>
          <w:rFonts w:ascii="ＭＳ Ｐゴシック" w:eastAsia="ＭＳ Ｐゴシック" w:hAnsi="ＭＳ Ｐゴシック" w:hint="eastAsia"/>
          <w:sz w:val="24"/>
          <w:szCs w:val="24"/>
        </w:rPr>
        <w:t>においてLTFU外来を設置している施設がない。</w:t>
      </w:r>
    </w:p>
    <w:p w14:paraId="582A5BD0" w14:textId="77777777" w:rsidR="006514C0" w:rsidRPr="00385B02" w:rsidRDefault="006514C0" w:rsidP="006514C0">
      <w:pPr>
        <w:numPr>
          <w:ilvl w:val="0"/>
          <w:numId w:val="1"/>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u w:val="single"/>
        </w:rPr>
        <w:t xml:space="preserve">　　　　　　地域</w:t>
      </w:r>
      <w:r>
        <w:rPr>
          <w:rFonts w:ascii="ＭＳ Ｐゴシック" w:eastAsia="ＭＳ Ｐゴシック" w:hAnsi="ＭＳ Ｐゴシック" w:hint="eastAsia"/>
          <w:sz w:val="24"/>
          <w:szCs w:val="24"/>
        </w:rPr>
        <w:t>において、日本造血細胞移植学会が主催する同種造血細胞移植後フォローアップのための看護師研修会を</w:t>
      </w:r>
      <w:r w:rsidRPr="00385B02">
        <w:rPr>
          <w:rFonts w:ascii="ＭＳ Ｐゴシック" w:eastAsia="ＭＳ Ｐゴシック" w:hAnsi="ＭＳ Ｐゴシック" w:hint="eastAsia"/>
          <w:sz w:val="24"/>
          <w:szCs w:val="24"/>
        </w:rPr>
        <w:t>受講</w:t>
      </w:r>
      <w:r>
        <w:rPr>
          <w:rFonts w:ascii="ＭＳ Ｐゴシック" w:eastAsia="ＭＳ Ｐゴシック" w:hAnsi="ＭＳ Ｐゴシック" w:hint="eastAsia"/>
          <w:sz w:val="24"/>
          <w:szCs w:val="24"/>
        </w:rPr>
        <w:t>し</w:t>
      </w:r>
      <w:r w:rsidRPr="00385B02">
        <w:rPr>
          <w:rFonts w:ascii="ＭＳ Ｐゴシック" w:eastAsia="ＭＳ Ｐゴシック" w:hAnsi="ＭＳ Ｐゴシック" w:hint="eastAsia"/>
          <w:sz w:val="24"/>
          <w:szCs w:val="24"/>
        </w:rPr>
        <w:t>た看護師が</w:t>
      </w:r>
      <w:r>
        <w:rPr>
          <w:rFonts w:ascii="ＭＳ Ｐゴシック" w:eastAsia="ＭＳ Ｐゴシック" w:hAnsi="ＭＳ Ｐゴシック" w:hint="eastAsia"/>
          <w:sz w:val="24"/>
          <w:szCs w:val="24"/>
        </w:rPr>
        <w:t>おらず</w:t>
      </w:r>
      <w:r w:rsidRPr="00385B02">
        <w:rPr>
          <w:rFonts w:ascii="ＭＳ Ｐゴシック" w:eastAsia="ＭＳ Ｐゴシック" w:hAnsi="ＭＳ Ｐゴシック" w:hint="eastAsia"/>
          <w:sz w:val="24"/>
          <w:szCs w:val="24"/>
        </w:rPr>
        <w:t>、LTFU外来を開設できない。</w:t>
      </w:r>
    </w:p>
    <w:p w14:paraId="6C1114D9" w14:textId="77777777" w:rsidR="006514C0" w:rsidRDefault="006514C0" w:rsidP="006514C0">
      <w:pPr>
        <w:numPr>
          <w:ilvl w:val="0"/>
          <w:numId w:val="2"/>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u w:val="single"/>
        </w:rPr>
        <w:t xml:space="preserve">　　　　　　地域</w:t>
      </w:r>
      <w:r>
        <w:rPr>
          <w:rFonts w:ascii="ＭＳ Ｐゴシック" w:eastAsia="ＭＳ Ｐゴシック" w:hAnsi="ＭＳ Ｐゴシック" w:hint="eastAsia"/>
          <w:sz w:val="24"/>
          <w:szCs w:val="24"/>
        </w:rPr>
        <w:t>において、移植後患者を受け入れる非専門医、かかりつけ医等が他の地域と比較して少ない。</w:t>
      </w:r>
    </w:p>
    <w:p w14:paraId="1CCD1817" w14:textId="5BBF9648" w:rsidR="006514C0" w:rsidRPr="00ED397C" w:rsidRDefault="00372121" w:rsidP="00ED397C">
      <w:pPr>
        <w:pStyle w:val="a7"/>
        <w:numPr>
          <w:ilvl w:val="0"/>
          <w:numId w:val="2"/>
        </w:numPr>
        <w:ind w:leftChars="0"/>
        <w:rPr>
          <w:rFonts w:ascii="ＭＳ Ｐゴシック" w:eastAsia="ＭＳ Ｐゴシック" w:hAnsi="ＭＳ Ｐゴシック"/>
          <w:sz w:val="24"/>
          <w:szCs w:val="24"/>
        </w:rPr>
      </w:pPr>
      <w:r w:rsidRPr="0022295F">
        <w:rPr>
          <w:rFonts w:ascii="ＭＳ Ｐゴシック" w:eastAsia="ＭＳ Ｐゴシック" w:hAnsi="ＭＳ Ｐゴシック" w:hint="eastAsia"/>
          <w:sz w:val="24"/>
          <w:szCs w:val="24"/>
          <w:u w:val="single"/>
        </w:rPr>
        <w:t xml:space="preserve">　　　</w:t>
      </w:r>
      <w:r w:rsidR="0022295F">
        <w:rPr>
          <w:rFonts w:ascii="ＭＳ Ｐゴシック" w:eastAsia="ＭＳ Ｐゴシック" w:hAnsi="ＭＳ Ｐゴシック" w:hint="eastAsia"/>
          <w:sz w:val="24"/>
          <w:szCs w:val="24"/>
          <w:u w:val="single"/>
        </w:rPr>
        <w:t xml:space="preserve">　　</w:t>
      </w:r>
      <w:r w:rsidRPr="0022295F">
        <w:rPr>
          <w:rFonts w:ascii="ＭＳ Ｐゴシック" w:eastAsia="ＭＳ Ｐゴシック" w:hAnsi="ＭＳ Ｐゴシック" w:hint="eastAsia"/>
          <w:sz w:val="24"/>
          <w:szCs w:val="24"/>
          <w:u w:val="single"/>
        </w:rPr>
        <w:t xml:space="preserve">　</w:t>
      </w:r>
      <w:r w:rsidR="00E30C35" w:rsidRPr="0022295F">
        <w:rPr>
          <w:rFonts w:ascii="ＭＳ Ｐゴシック" w:eastAsia="ＭＳ Ｐゴシック" w:hAnsi="ＭＳ Ｐゴシック" w:hint="eastAsia"/>
          <w:sz w:val="24"/>
          <w:szCs w:val="24"/>
          <w:u w:val="single"/>
        </w:rPr>
        <w:t>地域</w:t>
      </w:r>
      <w:r w:rsidR="00E30C35">
        <w:rPr>
          <w:rFonts w:ascii="ＭＳ Ｐゴシック" w:eastAsia="ＭＳ Ｐゴシック" w:hAnsi="ＭＳ Ｐゴシック" w:hint="eastAsia"/>
          <w:sz w:val="24"/>
          <w:szCs w:val="24"/>
        </w:rPr>
        <w:t>において、災害時などの造血幹細胞移植体制の連携が確立されていない。</w:t>
      </w:r>
    </w:p>
    <w:p w14:paraId="4D5A96B3" w14:textId="77777777" w:rsidR="00E30C35" w:rsidRPr="008702EF" w:rsidRDefault="00E30C35" w:rsidP="006514C0">
      <w:pPr>
        <w:rPr>
          <w:rFonts w:ascii="ＭＳ Ｐゴシック" w:eastAsia="ＭＳ Ｐゴシック" w:hAnsi="ＭＳ Ｐゴシック"/>
          <w:sz w:val="24"/>
          <w:szCs w:val="24"/>
        </w:rPr>
      </w:pPr>
    </w:p>
    <w:p w14:paraId="0321FAD5" w14:textId="77777777" w:rsidR="006514C0" w:rsidRPr="00695A61" w:rsidRDefault="006514C0" w:rsidP="006514C0">
      <w:pPr>
        <w:rPr>
          <w:rFonts w:ascii="ＭＳ Ｐゴシック" w:eastAsia="ＭＳ Ｐゴシック" w:hAnsi="ＭＳ Ｐゴシック"/>
          <w:b/>
          <w:sz w:val="24"/>
          <w:szCs w:val="24"/>
        </w:rPr>
      </w:pPr>
      <w:r w:rsidRPr="00695A61">
        <w:rPr>
          <w:rFonts w:ascii="ＭＳ Ｐゴシック" w:eastAsia="ＭＳ Ｐゴシック" w:hAnsi="ＭＳ Ｐゴシック" w:hint="eastAsia"/>
          <w:b/>
          <w:sz w:val="24"/>
          <w:szCs w:val="24"/>
        </w:rPr>
        <w:t>○現状の根拠となるデータ</w:t>
      </w:r>
    </w:p>
    <w:p w14:paraId="49A07400" w14:textId="77777777" w:rsidR="006514C0" w:rsidRPr="007F2C45" w:rsidRDefault="006514C0" w:rsidP="006514C0">
      <w:pPr>
        <w:numPr>
          <w:ilvl w:val="0"/>
          <w:numId w:val="2"/>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u w:val="single"/>
        </w:rPr>
        <w:t xml:space="preserve">　　　　　　地域</w:t>
      </w:r>
      <w:r w:rsidRPr="00AD39A4">
        <w:rPr>
          <w:rFonts w:ascii="ＭＳ Ｐゴシック" w:eastAsia="ＭＳ Ｐゴシック" w:hAnsi="ＭＳ Ｐゴシック" w:hint="eastAsia"/>
          <w:sz w:val="24"/>
          <w:szCs w:val="24"/>
        </w:rPr>
        <w:t>在住の</w:t>
      </w:r>
      <w:r>
        <w:rPr>
          <w:rFonts w:ascii="ＭＳ Ｐゴシック" w:eastAsia="ＭＳ Ｐゴシック" w:hAnsi="ＭＳ Ｐゴシック" w:hint="eastAsia"/>
          <w:sz w:val="24"/>
          <w:szCs w:val="24"/>
        </w:rPr>
        <w:t>、移植後○年以上経過した長期生存患者数</w:t>
      </w:r>
    </w:p>
    <w:p w14:paraId="2B8F0DCD" w14:textId="77777777" w:rsidR="006514C0" w:rsidRDefault="006514C0" w:rsidP="006514C0">
      <w:pPr>
        <w:numPr>
          <w:ilvl w:val="0"/>
          <w:numId w:val="2"/>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u w:val="single"/>
        </w:rPr>
        <w:t xml:space="preserve">　　　　　　地域</w:t>
      </w:r>
      <w:r>
        <w:rPr>
          <w:rFonts w:ascii="ＭＳ Ｐゴシック" w:eastAsia="ＭＳ Ｐゴシック" w:hAnsi="ＭＳ Ｐゴシック" w:hint="eastAsia"/>
          <w:sz w:val="24"/>
          <w:szCs w:val="24"/>
        </w:rPr>
        <w:t>におけるLTFU外来の設置状況</w:t>
      </w:r>
    </w:p>
    <w:p w14:paraId="2A114E3C" w14:textId="77777777" w:rsidR="006514C0" w:rsidRPr="007F2C45" w:rsidRDefault="006514C0" w:rsidP="006514C0">
      <w:pPr>
        <w:numPr>
          <w:ilvl w:val="0"/>
          <w:numId w:val="2"/>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u w:val="single"/>
        </w:rPr>
        <w:t xml:space="preserve">　　　　　　地域</w:t>
      </w:r>
      <w:r>
        <w:rPr>
          <w:rFonts w:ascii="ＭＳ Ｐゴシック" w:eastAsia="ＭＳ Ｐゴシック" w:hAnsi="ＭＳ Ｐゴシック" w:hint="eastAsia"/>
          <w:sz w:val="24"/>
          <w:szCs w:val="24"/>
        </w:rPr>
        <w:t>における移植後患者のLTFU外来の受診率</w:t>
      </w:r>
    </w:p>
    <w:p w14:paraId="74F328B0" w14:textId="5AB534D7" w:rsidR="006514C0" w:rsidRDefault="006514C0" w:rsidP="006514C0">
      <w:pPr>
        <w:numPr>
          <w:ilvl w:val="0"/>
          <w:numId w:val="2"/>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u w:val="single"/>
        </w:rPr>
        <w:t xml:space="preserve">　　　　　　地域</w:t>
      </w:r>
      <w:r>
        <w:rPr>
          <w:rFonts w:ascii="ＭＳ Ｐゴシック" w:eastAsia="ＭＳ Ｐゴシック" w:hAnsi="ＭＳ Ｐゴシック" w:hint="eastAsia"/>
          <w:sz w:val="24"/>
          <w:szCs w:val="24"/>
        </w:rPr>
        <w:t>における</w:t>
      </w:r>
      <w:r w:rsidR="00E30C35" w:rsidRPr="00E30C35">
        <w:rPr>
          <w:rFonts w:ascii="ＭＳ Ｐゴシック" w:eastAsia="ＭＳ Ｐゴシック" w:hAnsi="ＭＳ Ｐゴシック" w:hint="eastAsia"/>
          <w:sz w:val="24"/>
          <w:szCs w:val="24"/>
        </w:rPr>
        <w:t>一般社団法人日本造血・免疫細胞療法学会</w:t>
      </w:r>
      <w:r>
        <w:rPr>
          <w:rFonts w:ascii="ＭＳ Ｐゴシック" w:eastAsia="ＭＳ Ｐゴシック" w:hAnsi="ＭＳ Ｐゴシック" w:hint="eastAsia"/>
          <w:sz w:val="24"/>
          <w:szCs w:val="24"/>
        </w:rPr>
        <w:t>が主催する同種造血細胞移植後フォローアップのための看護師研修会の受講を行った看護師数</w:t>
      </w:r>
    </w:p>
    <w:p w14:paraId="2F6CE06C" w14:textId="77777777" w:rsidR="006514C0" w:rsidRPr="00EF0999" w:rsidRDefault="006514C0" w:rsidP="006514C0">
      <w:pPr>
        <w:numPr>
          <w:ilvl w:val="0"/>
          <w:numId w:val="2"/>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u w:val="single"/>
        </w:rPr>
        <w:t xml:space="preserve">　　　　　　地域</w:t>
      </w:r>
      <w:r>
        <w:rPr>
          <w:rFonts w:ascii="ＭＳ Ｐゴシック" w:eastAsia="ＭＳ Ｐゴシック" w:hAnsi="ＭＳ Ｐゴシック" w:hint="eastAsia"/>
          <w:sz w:val="24"/>
          <w:szCs w:val="24"/>
        </w:rPr>
        <w:t>における患者手帳の配布状況や、連携している開業医や地域の医療機関の数</w:t>
      </w:r>
    </w:p>
    <w:p w14:paraId="7EEA6C11" w14:textId="77777777" w:rsidR="006514C0" w:rsidRPr="0048243A" w:rsidRDefault="006514C0" w:rsidP="006514C0">
      <w:pPr>
        <w:rPr>
          <w:rFonts w:ascii="ＭＳ Ｐゴシック" w:eastAsia="ＭＳ Ｐゴシック" w:hAnsi="ＭＳ Ｐゴシック"/>
          <w:sz w:val="24"/>
          <w:szCs w:val="24"/>
        </w:rPr>
      </w:pPr>
    </w:p>
    <w:p w14:paraId="0240CA68" w14:textId="77777777" w:rsidR="006514C0" w:rsidRDefault="006514C0" w:rsidP="006514C0">
      <w:pPr>
        <w:rPr>
          <w:rFonts w:ascii="ＭＳ Ｐゴシック" w:eastAsia="ＭＳ Ｐゴシック" w:hAnsi="ＭＳ Ｐゴシック"/>
          <w:b/>
          <w:sz w:val="24"/>
          <w:szCs w:val="24"/>
        </w:rPr>
      </w:pPr>
      <w:r w:rsidRPr="001D55D6">
        <w:rPr>
          <w:rFonts w:ascii="ＭＳ Ｐゴシック" w:eastAsia="ＭＳ Ｐゴシック" w:hAnsi="ＭＳ Ｐゴシック" w:hint="eastAsia"/>
          <w:b/>
          <w:sz w:val="24"/>
          <w:szCs w:val="24"/>
        </w:rPr>
        <w:t>○課題への対応策</w:t>
      </w:r>
    </w:p>
    <w:p w14:paraId="0AA19F92" w14:textId="7FA52F65" w:rsidR="006514C0" w:rsidRDefault="006514C0" w:rsidP="006514C0">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w:t>
      </w:r>
      <w:r w:rsidR="008B45D7">
        <w:rPr>
          <w:rFonts w:ascii="ＭＳ Ｐゴシック" w:eastAsia="ＭＳ Ｐゴシック" w:hAnsi="ＭＳ Ｐゴシック" w:hint="eastAsia"/>
          <w:b/>
          <w:sz w:val="24"/>
          <w:szCs w:val="24"/>
        </w:rPr>
        <w:t>５</w:t>
      </w:r>
      <w:r>
        <w:rPr>
          <w:rFonts w:ascii="ＭＳ Ｐゴシック" w:eastAsia="ＭＳ Ｐゴシック" w:hAnsi="ＭＳ Ｐゴシック" w:hint="eastAsia"/>
          <w:b/>
          <w:sz w:val="24"/>
          <w:szCs w:val="24"/>
        </w:rPr>
        <w:t>年間の計画＞</w:t>
      </w:r>
    </w:p>
    <w:p w14:paraId="757368D3" w14:textId="77777777" w:rsidR="006514C0" w:rsidRPr="009D5B95" w:rsidRDefault="006514C0" w:rsidP="006514C0">
      <w:pPr>
        <w:numPr>
          <w:ilvl w:val="0"/>
          <w:numId w:val="1"/>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当該ブロックにおいて現在○地域あるLTFU外来の空白地域をなくし、長期生存患者のLTFU外来受診率を○％から○％に</w:t>
      </w:r>
      <w:r w:rsidRPr="001D55D6">
        <w:rPr>
          <w:rFonts w:ascii="ＭＳ Ｐゴシック" w:eastAsia="ＭＳ Ｐゴシック" w:hAnsi="ＭＳ Ｐゴシック" w:hint="eastAsia"/>
          <w:sz w:val="24"/>
          <w:szCs w:val="24"/>
        </w:rPr>
        <w:t>上げる。</w:t>
      </w:r>
    </w:p>
    <w:p w14:paraId="67894DBE" w14:textId="74B904A1" w:rsidR="006514C0" w:rsidRDefault="006514C0" w:rsidP="006514C0">
      <w:pPr>
        <w:numPr>
          <w:ilvl w:val="0"/>
          <w:numId w:val="1"/>
        </w:numPr>
        <w:rPr>
          <w:rFonts w:ascii="ＭＳ Ｐゴシック" w:eastAsia="ＭＳ Ｐゴシック" w:hAnsi="ＭＳ Ｐゴシック"/>
          <w:sz w:val="24"/>
          <w:szCs w:val="24"/>
        </w:rPr>
      </w:pPr>
      <w:r w:rsidRPr="009D5B95">
        <w:rPr>
          <w:rFonts w:ascii="ＭＳ Ｐゴシック" w:eastAsia="ＭＳ Ｐゴシック" w:hAnsi="ＭＳ Ｐゴシック" w:hint="eastAsia"/>
          <w:sz w:val="24"/>
          <w:szCs w:val="24"/>
          <w:u w:val="single"/>
        </w:rPr>
        <w:t xml:space="preserve">　　　　　　地域</w:t>
      </w:r>
      <w:r w:rsidRPr="009D5B95">
        <w:rPr>
          <w:rFonts w:ascii="ＭＳ Ｐゴシック" w:eastAsia="ＭＳ Ｐゴシック" w:hAnsi="ＭＳ Ｐゴシック" w:hint="eastAsia"/>
          <w:sz w:val="24"/>
          <w:szCs w:val="24"/>
        </w:rPr>
        <w:t>において、医師会を通して、開業医や地域の医療機関を対象とした移植のベーシックな内容及び患者手帳に関する</w:t>
      </w:r>
      <w:r>
        <w:rPr>
          <w:rFonts w:ascii="ＭＳ Ｐゴシック" w:eastAsia="ＭＳ Ｐゴシック" w:hAnsi="ＭＳ Ｐゴシック" w:hint="eastAsia"/>
          <w:sz w:val="24"/>
          <w:szCs w:val="24"/>
        </w:rPr>
        <w:t>セミナー</w:t>
      </w:r>
      <w:r w:rsidRPr="009D5B95">
        <w:rPr>
          <w:rFonts w:ascii="ＭＳ Ｐゴシック" w:eastAsia="ＭＳ Ｐゴシック" w:hAnsi="ＭＳ Ｐゴシック" w:hint="eastAsia"/>
          <w:sz w:val="24"/>
          <w:szCs w:val="24"/>
        </w:rPr>
        <w:t>を</w:t>
      </w:r>
      <w:r>
        <w:rPr>
          <w:rFonts w:ascii="ＭＳ Ｐゴシック" w:eastAsia="ＭＳ Ｐゴシック" w:hAnsi="ＭＳ Ｐゴシック" w:hint="eastAsia"/>
          <w:sz w:val="24"/>
          <w:szCs w:val="24"/>
        </w:rPr>
        <w:t>、</w:t>
      </w:r>
      <w:r w:rsidR="00E30C35">
        <w:rPr>
          <w:rFonts w:ascii="ＭＳ Ｐゴシック" w:eastAsia="ＭＳ Ｐゴシック" w:hAnsi="ＭＳ Ｐゴシック" w:hint="eastAsia"/>
          <w:sz w:val="24"/>
          <w:szCs w:val="24"/>
        </w:rPr>
        <w:t>５</w:t>
      </w:r>
      <w:r w:rsidRPr="009D5B95">
        <w:rPr>
          <w:rFonts w:ascii="ＭＳ Ｐゴシック" w:eastAsia="ＭＳ Ｐゴシック" w:hAnsi="ＭＳ Ｐゴシック" w:hint="eastAsia"/>
          <w:sz w:val="24"/>
          <w:szCs w:val="24"/>
        </w:rPr>
        <w:t>年間に○回</w:t>
      </w:r>
      <w:r>
        <w:rPr>
          <w:rFonts w:ascii="ＭＳ Ｐゴシック" w:eastAsia="ＭＳ Ｐゴシック" w:hAnsi="ＭＳ Ｐゴシック" w:hint="eastAsia"/>
          <w:sz w:val="24"/>
          <w:szCs w:val="24"/>
        </w:rPr>
        <w:t>以上</w:t>
      </w:r>
      <w:r w:rsidRPr="009D5B95">
        <w:rPr>
          <w:rFonts w:ascii="ＭＳ Ｐゴシック" w:eastAsia="ＭＳ Ｐゴシック" w:hAnsi="ＭＳ Ｐゴシック" w:hint="eastAsia"/>
          <w:sz w:val="24"/>
          <w:szCs w:val="24"/>
        </w:rPr>
        <w:t>行う。そこで参加した施設に対し、セミナー受講証を作成するなどし、連携施設名をHPに掲載する。</w:t>
      </w:r>
      <w:r>
        <w:rPr>
          <w:rFonts w:ascii="ＭＳ Ｐゴシック" w:eastAsia="ＭＳ Ｐゴシック" w:hAnsi="ＭＳ Ｐゴシック" w:hint="eastAsia"/>
          <w:sz w:val="24"/>
          <w:szCs w:val="24"/>
        </w:rPr>
        <w:t>連携施設は</w:t>
      </w:r>
      <w:r w:rsidR="00A572BF">
        <w:rPr>
          <w:rFonts w:ascii="ＭＳ Ｐゴシック" w:eastAsia="ＭＳ Ｐゴシック" w:hAnsi="ＭＳ Ｐゴシック" w:hint="eastAsia"/>
          <w:sz w:val="24"/>
          <w:szCs w:val="24"/>
        </w:rPr>
        <w:t>５</w:t>
      </w:r>
      <w:r w:rsidRPr="009D5B95">
        <w:rPr>
          <w:rFonts w:ascii="ＭＳ Ｐゴシック" w:eastAsia="ＭＳ Ｐゴシック" w:hAnsi="ＭＳ Ｐゴシック" w:hint="eastAsia"/>
          <w:sz w:val="24"/>
          <w:szCs w:val="24"/>
        </w:rPr>
        <w:t>年間で○施設</w:t>
      </w:r>
      <w:r>
        <w:rPr>
          <w:rFonts w:ascii="ＭＳ Ｐゴシック" w:eastAsia="ＭＳ Ｐゴシック" w:hAnsi="ＭＳ Ｐゴシック" w:hint="eastAsia"/>
          <w:sz w:val="24"/>
          <w:szCs w:val="24"/>
        </w:rPr>
        <w:t>を目標とする</w:t>
      </w:r>
      <w:r w:rsidRPr="009D5B95">
        <w:rPr>
          <w:rFonts w:ascii="ＭＳ Ｐゴシック" w:eastAsia="ＭＳ Ｐゴシック" w:hAnsi="ＭＳ Ｐゴシック" w:hint="eastAsia"/>
          <w:sz w:val="24"/>
          <w:szCs w:val="24"/>
        </w:rPr>
        <w:t>。</w:t>
      </w:r>
    </w:p>
    <w:p w14:paraId="1FBDBB5A" w14:textId="4B6FCA5E" w:rsidR="00E30C35" w:rsidRPr="00D81FA9" w:rsidRDefault="00E30C35" w:rsidP="00D81FA9">
      <w:pPr>
        <w:numPr>
          <w:ilvl w:val="0"/>
          <w:numId w:val="1"/>
        </w:numPr>
        <w:rPr>
          <w:rFonts w:ascii="ＭＳ Ｐゴシック" w:eastAsia="ＭＳ Ｐゴシック" w:hAnsi="ＭＳ Ｐゴシック"/>
          <w:sz w:val="24"/>
          <w:szCs w:val="24"/>
        </w:rPr>
      </w:pPr>
      <w:r w:rsidRPr="00D81FA9">
        <w:rPr>
          <w:rFonts w:ascii="ＭＳ Ｐゴシック" w:eastAsia="ＭＳ Ｐゴシック" w:hAnsi="ＭＳ Ｐゴシック" w:hint="eastAsia"/>
          <w:sz w:val="24"/>
          <w:szCs w:val="24"/>
        </w:rPr>
        <w:t>災害時のBCPを策定し、地域の移植施設・採取施設及び造血幹細胞関連機関へBCP</w:t>
      </w:r>
      <w:r w:rsidR="00D81FA9">
        <w:rPr>
          <w:rFonts w:ascii="ＭＳ Ｐゴシック" w:eastAsia="ＭＳ Ｐゴシック" w:hAnsi="ＭＳ Ｐゴシック" w:hint="eastAsia"/>
          <w:sz w:val="24"/>
          <w:szCs w:val="24"/>
        </w:rPr>
        <w:t>の</w:t>
      </w:r>
      <w:r w:rsidRPr="00D81FA9">
        <w:rPr>
          <w:rFonts w:ascii="ＭＳ Ｐゴシック" w:eastAsia="ＭＳ Ｐゴシック" w:hAnsi="ＭＳ Ｐゴシック" w:hint="eastAsia"/>
          <w:sz w:val="24"/>
          <w:szCs w:val="24"/>
        </w:rPr>
        <w:t>共有を行い</w:t>
      </w:r>
      <w:r w:rsidR="00E2005A">
        <w:rPr>
          <w:rFonts w:ascii="ＭＳ Ｐゴシック" w:eastAsia="ＭＳ Ｐゴシック" w:hAnsi="ＭＳ Ｐゴシック" w:hint="eastAsia"/>
          <w:sz w:val="24"/>
          <w:szCs w:val="24"/>
        </w:rPr>
        <w:t>災害に</w:t>
      </w:r>
      <w:r w:rsidRPr="00D81FA9">
        <w:rPr>
          <w:rFonts w:ascii="ＭＳ Ｐゴシック" w:eastAsia="ＭＳ Ｐゴシック" w:hAnsi="ＭＳ Ｐゴシック" w:hint="eastAsia"/>
          <w:sz w:val="24"/>
          <w:szCs w:val="24"/>
        </w:rPr>
        <w:t>備える。</w:t>
      </w:r>
    </w:p>
    <w:p w14:paraId="3A224B01" w14:textId="77777777" w:rsidR="006514C0" w:rsidRPr="001D55D6" w:rsidRDefault="006514C0" w:rsidP="006514C0">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＜初年度の計画＞</w:t>
      </w:r>
    </w:p>
    <w:p w14:paraId="50A443FF" w14:textId="77777777" w:rsidR="006514C0" w:rsidRDefault="006514C0" w:rsidP="006514C0">
      <w:pPr>
        <w:numPr>
          <w:ilvl w:val="0"/>
          <w:numId w:val="1"/>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u w:val="single"/>
        </w:rPr>
        <w:t xml:space="preserve">　　　　　　地域</w:t>
      </w:r>
      <w:r>
        <w:rPr>
          <w:rFonts w:ascii="ＭＳ Ｐゴシック" w:eastAsia="ＭＳ Ｐゴシック" w:hAnsi="ＭＳ Ｐゴシック" w:hint="eastAsia"/>
          <w:sz w:val="24"/>
          <w:szCs w:val="24"/>
        </w:rPr>
        <w:t>において、</w:t>
      </w:r>
      <w:r>
        <w:rPr>
          <w:rFonts w:ascii="ＭＳ Ｐゴシック" w:eastAsia="ＭＳ Ｐゴシック" w:hAnsi="ＭＳ Ｐゴシック" w:hint="eastAsia"/>
          <w:sz w:val="24"/>
          <w:szCs w:val="24"/>
          <w:u w:val="single"/>
        </w:rPr>
        <w:t xml:space="preserve">　　　　　　病院</w:t>
      </w:r>
      <w:r w:rsidRPr="0048243A">
        <w:rPr>
          <w:rFonts w:ascii="ＭＳ Ｐゴシック" w:eastAsia="ＭＳ Ｐゴシック" w:hAnsi="ＭＳ Ｐゴシック" w:hint="eastAsia"/>
          <w:sz w:val="24"/>
          <w:szCs w:val="24"/>
        </w:rPr>
        <w:t>の</w:t>
      </w:r>
      <w:r>
        <w:rPr>
          <w:rFonts w:ascii="ＭＳ Ｐゴシック" w:eastAsia="ＭＳ Ｐゴシック" w:hAnsi="ＭＳ Ｐゴシック" w:hint="eastAsia"/>
          <w:sz w:val="24"/>
          <w:szCs w:val="24"/>
        </w:rPr>
        <w:t>LTFU外来を他の施設の患者でも受けられるように、クリニカルパスを作成する。</w:t>
      </w:r>
    </w:p>
    <w:p w14:paraId="48D17749" w14:textId="77777777" w:rsidR="006514C0" w:rsidRDefault="006514C0" w:rsidP="006514C0">
      <w:pPr>
        <w:numPr>
          <w:ilvl w:val="0"/>
          <w:numId w:val="1"/>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LTFU外来を担当できる医師を</w:t>
      </w:r>
      <w:r>
        <w:rPr>
          <w:rFonts w:ascii="ＭＳ Ｐゴシック" w:eastAsia="ＭＳ Ｐゴシック" w:hAnsi="ＭＳ Ｐゴシック" w:hint="eastAsia"/>
          <w:sz w:val="24"/>
          <w:szCs w:val="24"/>
          <w:u w:val="single"/>
        </w:rPr>
        <w:t xml:space="preserve">　　　　　　病院</w:t>
      </w:r>
      <w:r w:rsidRPr="009F6EAF">
        <w:rPr>
          <w:rFonts w:ascii="ＭＳ Ｐゴシック" w:eastAsia="ＭＳ Ｐゴシック" w:hAnsi="ＭＳ Ｐゴシック" w:hint="eastAsia"/>
          <w:sz w:val="24"/>
          <w:szCs w:val="24"/>
        </w:rPr>
        <w:t>に</w:t>
      </w:r>
      <w:r>
        <w:rPr>
          <w:rFonts w:ascii="ＭＳ Ｐゴシック" w:eastAsia="ＭＳ Ｐゴシック" w:hAnsi="ＭＳ Ｐゴシック" w:hint="eastAsia"/>
          <w:sz w:val="24"/>
          <w:szCs w:val="24"/>
        </w:rPr>
        <w:t>○名派遣し、</w:t>
      </w:r>
      <w:r>
        <w:rPr>
          <w:rFonts w:ascii="ＭＳ Ｐゴシック" w:eastAsia="ＭＳ Ｐゴシック" w:hAnsi="ＭＳ Ｐゴシック" w:hint="eastAsia"/>
          <w:sz w:val="24"/>
          <w:szCs w:val="24"/>
          <w:u w:val="single"/>
        </w:rPr>
        <w:t xml:space="preserve">　　　　　　地域</w:t>
      </w:r>
      <w:r w:rsidRPr="009F6EAF">
        <w:rPr>
          <w:rFonts w:ascii="ＭＳ Ｐゴシック" w:eastAsia="ＭＳ Ｐゴシック" w:hAnsi="ＭＳ Ｐゴシック" w:hint="eastAsia"/>
          <w:sz w:val="24"/>
          <w:szCs w:val="24"/>
        </w:rPr>
        <w:t>に</w:t>
      </w:r>
      <w:r>
        <w:rPr>
          <w:rFonts w:ascii="ＭＳ Ｐゴシック" w:eastAsia="ＭＳ Ｐゴシック" w:hAnsi="ＭＳ Ｐゴシック" w:hint="eastAsia"/>
          <w:sz w:val="24"/>
          <w:szCs w:val="24"/>
        </w:rPr>
        <w:t>LTFU外来を設置する。</w:t>
      </w:r>
    </w:p>
    <w:p w14:paraId="26DA09B5" w14:textId="77777777" w:rsidR="006514C0" w:rsidRPr="00493062" w:rsidRDefault="006514C0" w:rsidP="006514C0">
      <w:pPr>
        <w:numPr>
          <w:ilvl w:val="0"/>
          <w:numId w:val="3"/>
        </w:numPr>
        <w:rPr>
          <w:rFonts w:ascii="ＭＳ Ｐゴシック" w:eastAsia="ＭＳ Ｐゴシック" w:hAnsi="ＭＳ Ｐゴシック"/>
          <w:sz w:val="24"/>
          <w:szCs w:val="24"/>
        </w:rPr>
      </w:pPr>
      <w:r w:rsidRPr="009D5B95">
        <w:rPr>
          <w:rFonts w:ascii="ＭＳ Ｐゴシック" w:eastAsia="ＭＳ Ｐゴシック" w:hAnsi="ＭＳ Ｐゴシック" w:hint="eastAsia"/>
          <w:sz w:val="24"/>
          <w:szCs w:val="24"/>
          <w:u w:val="single"/>
        </w:rPr>
        <w:lastRenderedPageBreak/>
        <w:t xml:space="preserve">　　　　　　地域</w:t>
      </w:r>
      <w:r w:rsidRPr="009D5B95">
        <w:rPr>
          <w:rFonts w:ascii="ＭＳ Ｐゴシック" w:eastAsia="ＭＳ Ｐゴシック" w:hAnsi="ＭＳ Ｐゴシック" w:hint="eastAsia"/>
          <w:sz w:val="24"/>
          <w:szCs w:val="24"/>
        </w:rPr>
        <w:t>において、医師会を通して</w:t>
      </w:r>
      <w:r>
        <w:rPr>
          <w:rFonts w:ascii="ＭＳ Ｐゴシック" w:eastAsia="ＭＳ Ｐゴシック" w:hAnsi="ＭＳ Ｐゴシック" w:hint="eastAsia"/>
          <w:sz w:val="24"/>
          <w:szCs w:val="24"/>
        </w:rPr>
        <w:t>、</w:t>
      </w:r>
      <w:r w:rsidRPr="009D5B95">
        <w:rPr>
          <w:rFonts w:ascii="ＭＳ Ｐゴシック" w:eastAsia="ＭＳ Ｐゴシック" w:hAnsi="ＭＳ Ｐゴシック" w:hint="eastAsia"/>
          <w:sz w:val="24"/>
          <w:szCs w:val="24"/>
        </w:rPr>
        <w:t>開業医や地域の医療機関を対象とした</w:t>
      </w:r>
      <w:r>
        <w:rPr>
          <w:rFonts w:ascii="ＭＳ Ｐゴシック" w:eastAsia="ＭＳ Ｐゴシック" w:hAnsi="ＭＳ Ｐゴシック" w:hint="eastAsia"/>
          <w:sz w:val="24"/>
          <w:szCs w:val="24"/>
        </w:rPr>
        <w:t>セミナーを開催する。</w:t>
      </w:r>
    </w:p>
    <w:p w14:paraId="0D90CB59" w14:textId="5DB3A9D3" w:rsidR="00E30C35" w:rsidRDefault="00E30C35" w:rsidP="006514C0">
      <w:pPr>
        <w:numPr>
          <w:ilvl w:val="0"/>
          <w:numId w:val="3"/>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自施設及び地域の造血幹細胞移植実施機関における災害対応の内容を確認し、今後のBCP策定に向けた調査を実施する。</w:t>
      </w:r>
    </w:p>
    <w:p w14:paraId="66BD6228" w14:textId="77777777" w:rsidR="006514C0" w:rsidRPr="009D5B95" w:rsidRDefault="006514C0" w:rsidP="006514C0">
      <w:pPr>
        <w:rPr>
          <w:rFonts w:ascii="ＭＳ Ｐゴシック" w:eastAsia="ＭＳ Ｐゴシック" w:hAnsi="ＭＳ Ｐゴシック"/>
          <w:sz w:val="24"/>
          <w:szCs w:val="24"/>
        </w:rPr>
      </w:pPr>
    </w:p>
    <w:p w14:paraId="0A6B7E36" w14:textId="77777777" w:rsidR="006514C0" w:rsidRDefault="006514C0" w:rsidP="006514C0">
      <w:pPr>
        <w:rPr>
          <w:rFonts w:ascii="ＭＳ Ｐゴシック" w:eastAsia="ＭＳ Ｐゴシック" w:hAnsi="ＭＳ Ｐゴシック"/>
          <w:b/>
          <w:sz w:val="24"/>
          <w:szCs w:val="24"/>
        </w:rPr>
      </w:pPr>
      <w:r w:rsidRPr="00695A61">
        <w:rPr>
          <w:rFonts w:ascii="ＭＳ Ｐゴシック" w:eastAsia="ＭＳ Ｐゴシック" w:hAnsi="ＭＳ Ｐゴシック" w:hint="eastAsia"/>
          <w:b/>
          <w:sz w:val="24"/>
          <w:szCs w:val="24"/>
        </w:rPr>
        <w:t>○目指すべき体制</w:t>
      </w:r>
    </w:p>
    <w:p w14:paraId="58D5A3C0" w14:textId="645756F4" w:rsidR="006514C0" w:rsidRPr="00C43107" w:rsidRDefault="006514C0" w:rsidP="006514C0">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w:t>
      </w:r>
      <w:r w:rsidR="00A572BF">
        <w:rPr>
          <w:rFonts w:ascii="ＭＳ Ｐゴシック" w:eastAsia="ＭＳ Ｐゴシック" w:hAnsi="ＭＳ Ｐゴシック" w:hint="eastAsia"/>
          <w:b/>
          <w:sz w:val="24"/>
          <w:szCs w:val="24"/>
        </w:rPr>
        <w:t>５</w:t>
      </w:r>
      <w:r>
        <w:rPr>
          <w:rFonts w:ascii="ＭＳ Ｐゴシック" w:eastAsia="ＭＳ Ｐゴシック" w:hAnsi="ＭＳ Ｐゴシック" w:hint="eastAsia"/>
          <w:b/>
          <w:sz w:val="24"/>
          <w:szCs w:val="24"/>
        </w:rPr>
        <w:t>年間の計画＞</w:t>
      </w:r>
    </w:p>
    <w:p w14:paraId="16F7D731" w14:textId="77777777" w:rsidR="006514C0" w:rsidRDefault="006514C0" w:rsidP="006514C0">
      <w:pPr>
        <w:numPr>
          <w:ilvl w:val="0"/>
          <w:numId w:val="1"/>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u w:val="single"/>
        </w:rPr>
        <w:t xml:space="preserve">　　　　　　</w:t>
      </w:r>
      <w:r w:rsidRPr="00342D5F">
        <w:rPr>
          <w:rFonts w:ascii="ＭＳ Ｐゴシック" w:eastAsia="ＭＳ Ｐゴシック" w:hAnsi="ＭＳ Ｐゴシック" w:hint="eastAsia"/>
          <w:sz w:val="24"/>
          <w:szCs w:val="24"/>
        </w:rPr>
        <w:t>を</w:t>
      </w:r>
      <w:r w:rsidRPr="001D55D6">
        <w:rPr>
          <w:rFonts w:ascii="ＭＳ Ｐゴシック" w:eastAsia="ＭＳ Ｐゴシック" w:hAnsi="ＭＳ Ｐゴシック" w:hint="eastAsia"/>
          <w:sz w:val="24"/>
          <w:szCs w:val="24"/>
        </w:rPr>
        <w:t>整備することで</w:t>
      </w:r>
      <w:r>
        <w:rPr>
          <w:rFonts w:ascii="ＭＳ Ｐゴシック" w:eastAsia="ＭＳ Ｐゴシック" w:hAnsi="ＭＳ Ｐゴシック" w:hint="eastAsia"/>
          <w:sz w:val="24"/>
          <w:szCs w:val="24"/>
          <w:u w:val="single"/>
        </w:rPr>
        <w:t xml:space="preserve">　　　　　　地域</w:t>
      </w:r>
      <w:r>
        <w:rPr>
          <w:rFonts w:ascii="ＭＳ Ｐゴシック" w:eastAsia="ＭＳ Ｐゴシック" w:hAnsi="ＭＳ Ｐゴシック" w:hint="eastAsia"/>
          <w:sz w:val="24"/>
          <w:szCs w:val="24"/>
        </w:rPr>
        <w:t>における移植後患者が全員、適切な長期フォローアップを受けることができるような体制を構築する。</w:t>
      </w:r>
    </w:p>
    <w:p w14:paraId="486CFEDD" w14:textId="3ADC3B00" w:rsidR="0022295F" w:rsidRPr="0022295F" w:rsidRDefault="006514C0" w:rsidP="0022295F">
      <w:pPr>
        <w:numPr>
          <w:ilvl w:val="0"/>
          <w:numId w:val="1"/>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患者の長期フォローアップを目的として</w:t>
      </w:r>
      <w:r w:rsidRPr="0039757F">
        <w:rPr>
          <w:rFonts w:ascii="ＭＳ Ｐゴシック" w:eastAsia="ＭＳ Ｐゴシック" w:hAnsi="ＭＳ Ｐゴシック" w:hint="eastAsia"/>
          <w:sz w:val="24"/>
          <w:szCs w:val="24"/>
        </w:rPr>
        <w:t>、非移植施設を含む地域の医療機関との連携体制を構築する。</w:t>
      </w:r>
    </w:p>
    <w:p w14:paraId="7581E62B" w14:textId="77777777" w:rsidR="006514C0" w:rsidRDefault="006514C0" w:rsidP="006514C0">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＜初年度の計画＞</w:t>
      </w:r>
    </w:p>
    <w:p w14:paraId="1367FBEE" w14:textId="77777777" w:rsidR="006514C0" w:rsidRDefault="006514C0" w:rsidP="006514C0">
      <w:pPr>
        <w:numPr>
          <w:ilvl w:val="0"/>
          <w:numId w:val="1"/>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u w:val="single"/>
        </w:rPr>
        <w:t xml:space="preserve">　　　　　　地域</w:t>
      </w:r>
      <w:r w:rsidRPr="00BF4376">
        <w:rPr>
          <w:rFonts w:ascii="ＭＳ Ｐゴシック" w:eastAsia="ＭＳ Ｐゴシック" w:hAnsi="ＭＳ Ｐゴシック" w:hint="eastAsia"/>
          <w:sz w:val="24"/>
          <w:szCs w:val="24"/>
        </w:rPr>
        <w:t>における</w:t>
      </w:r>
      <w:r>
        <w:rPr>
          <w:rFonts w:ascii="ＭＳ Ｐゴシック" w:eastAsia="ＭＳ Ｐゴシック" w:hAnsi="ＭＳ Ｐゴシック" w:hint="eastAsia"/>
          <w:sz w:val="24"/>
          <w:szCs w:val="24"/>
        </w:rPr>
        <w:t>長期生存患者の</w:t>
      </w:r>
      <w:r w:rsidRPr="00BF4376">
        <w:rPr>
          <w:rFonts w:ascii="ＭＳ Ｐゴシック" w:eastAsia="ＭＳ Ｐゴシック" w:hAnsi="ＭＳ Ｐゴシック" w:hint="eastAsia"/>
          <w:sz w:val="24"/>
          <w:szCs w:val="24"/>
        </w:rPr>
        <w:t>LTFU</w:t>
      </w:r>
      <w:r>
        <w:rPr>
          <w:rFonts w:ascii="ＭＳ Ｐゴシック" w:eastAsia="ＭＳ Ｐゴシック" w:hAnsi="ＭＳ Ｐゴシック" w:hint="eastAsia"/>
          <w:sz w:val="24"/>
          <w:szCs w:val="24"/>
        </w:rPr>
        <w:t>外来受診率を上げるため、医師の派遣や近隣施設への受診を容易に行えるよう、連携体制を構築する。</w:t>
      </w:r>
    </w:p>
    <w:p w14:paraId="17389A20" w14:textId="77777777" w:rsidR="006514C0" w:rsidRPr="00493062" w:rsidRDefault="006514C0" w:rsidP="006514C0">
      <w:pPr>
        <w:numPr>
          <w:ilvl w:val="0"/>
          <w:numId w:val="1"/>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地域の医療機関と連携していくために、各地域の医師会との間における連携体制を構築する。</w:t>
      </w:r>
    </w:p>
    <w:p w14:paraId="717D8E18" w14:textId="25DB361E" w:rsidR="006514C0" w:rsidRDefault="006514C0" w:rsidP="006514C0">
      <w:pPr>
        <w:numPr>
          <w:ilvl w:val="0"/>
          <w:numId w:val="1"/>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当該ブロックにおける移植後患者の</w:t>
      </w:r>
      <w:r w:rsidR="00372121">
        <w:rPr>
          <w:rFonts w:ascii="ＭＳ Ｐゴシック" w:eastAsia="ＭＳ Ｐゴシック" w:hAnsi="ＭＳ Ｐゴシック" w:hint="eastAsia"/>
          <w:sz w:val="24"/>
          <w:szCs w:val="24"/>
        </w:rPr>
        <w:t>状態</w:t>
      </w:r>
      <w:r>
        <w:rPr>
          <w:rFonts w:ascii="ＭＳ Ｐゴシック" w:eastAsia="ＭＳ Ｐゴシック" w:hAnsi="ＭＳ Ｐゴシック" w:hint="eastAsia"/>
          <w:sz w:val="24"/>
          <w:szCs w:val="24"/>
        </w:rPr>
        <w:t>把握を行うため、各地域のLTFU外来等を通じた連携体制を構築する。</w:t>
      </w:r>
    </w:p>
    <w:p w14:paraId="78C13211" w14:textId="77777777" w:rsidR="006514C0" w:rsidRDefault="006514C0" w:rsidP="006514C0">
      <w:pPr>
        <w:rPr>
          <w:rFonts w:ascii="ＭＳ Ｐゴシック" w:eastAsia="ＭＳ Ｐゴシック" w:hAnsi="ＭＳ Ｐゴシック"/>
          <w:sz w:val="24"/>
          <w:szCs w:val="24"/>
        </w:rPr>
      </w:pPr>
    </w:p>
    <w:p w14:paraId="26AAA00D" w14:textId="77777777" w:rsidR="006514C0" w:rsidRPr="001D55D6" w:rsidRDefault="006514C0" w:rsidP="006514C0">
      <w:pPr>
        <w:ind w:left="602" w:hangingChars="250" w:hanging="602"/>
        <w:rPr>
          <w:rFonts w:ascii="ＭＳ Ｐゴシック" w:eastAsia="ＭＳ Ｐゴシック" w:hAnsi="ＭＳ Ｐゴシック"/>
          <w:b/>
          <w:sz w:val="24"/>
          <w:szCs w:val="24"/>
        </w:rPr>
      </w:pPr>
      <w:r w:rsidRPr="001D55D6">
        <w:rPr>
          <w:rFonts w:ascii="ＭＳ Ｐゴシック" w:eastAsia="ＭＳ Ｐゴシック" w:hAnsi="ＭＳ Ｐゴシック" w:hint="eastAsia"/>
          <w:b/>
          <w:sz w:val="24"/>
          <w:szCs w:val="24"/>
        </w:rPr>
        <w:t>○初年度に必要となる予算</w:t>
      </w:r>
    </w:p>
    <w:p w14:paraId="7ACADF85" w14:textId="77777777" w:rsidR="006514C0" w:rsidRDefault="006514C0" w:rsidP="006514C0">
      <w:pPr>
        <w:numPr>
          <w:ilvl w:val="0"/>
          <w:numId w:val="3"/>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LTFU外来の診療支援のための医師の派遣：○人＊○カ所＊年○回＝○千円</w:t>
      </w:r>
    </w:p>
    <w:p w14:paraId="53EDF87C" w14:textId="77777777" w:rsidR="006514C0" w:rsidRDefault="006514C0" w:rsidP="006514C0">
      <w:pPr>
        <w:numPr>
          <w:ilvl w:val="0"/>
          <w:numId w:val="3"/>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地域の医療機関との連絡会議や研修会の開催：年○回＊○千円＝○千円</w:t>
      </w:r>
    </w:p>
    <w:p w14:paraId="6B62A0F5" w14:textId="4B4C4129" w:rsidR="006514C0" w:rsidRPr="00FB410E" w:rsidRDefault="006514C0" w:rsidP="006514C0">
      <w:pPr>
        <w:numPr>
          <w:ilvl w:val="0"/>
          <w:numId w:val="3"/>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地域連携支援センターの設置のための調査経費：</w:t>
      </w:r>
      <w:r w:rsidRPr="00FB410E">
        <w:rPr>
          <w:rFonts w:ascii="ＭＳ Ｐゴシック" w:eastAsia="ＭＳ Ｐゴシック" w:hAnsi="ＭＳ Ｐゴシック" w:hint="eastAsia"/>
          <w:sz w:val="24"/>
          <w:szCs w:val="24"/>
        </w:rPr>
        <w:t>○千円</w:t>
      </w:r>
    </w:p>
    <w:p w14:paraId="41C5D722" w14:textId="77777777" w:rsidR="006514C0" w:rsidRPr="00ED397C" w:rsidRDefault="006514C0" w:rsidP="006514C0">
      <w:pPr>
        <w:pStyle w:val="a7"/>
        <w:numPr>
          <w:ilvl w:val="0"/>
          <w:numId w:val="3"/>
        </w:numPr>
        <w:ind w:leftChars="0"/>
        <w:rPr>
          <w:rFonts w:ascii="ＭＳ ゴシック" w:eastAsia="ＭＳ ゴシック" w:hAnsi="ＭＳ ゴシック"/>
          <w:sz w:val="24"/>
          <w:szCs w:val="24"/>
        </w:rPr>
      </w:pPr>
      <w:r w:rsidRPr="00DE0B9C">
        <w:rPr>
          <w:rFonts w:ascii="ＭＳ Ｐゴシック" w:eastAsia="ＭＳ Ｐゴシック" w:hAnsi="ＭＳ Ｐゴシック" w:hint="eastAsia"/>
          <w:sz w:val="24"/>
          <w:szCs w:val="24"/>
        </w:rPr>
        <w:t>患者手帳の作成（○冊）：○千円</w:t>
      </w:r>
    </w:p>
    <w:p w14:paraId="552339FE" w14:textId="65B7E55A" w:rsidR="00E30C35" w:rsidRPr="00ED397C" w:rsidRDefault="00E30C35" w:rsidP="00ED397C">
      <w:pPr>
        <w:numPr>
          <w:ilvl w:val="0"/>
          <w:numId w:val="3"/>
        </w:numPr>
        <w:rPr>
          <w:rFonts w:ascii="ＭＳ ゴシック" w:eastAsia="ＭＳ ゴシック" w:hAnsi="ＭＳ ゴシック"/>
          <w:sz w:val="24"/>
          <w:szCs w:val="24"/>
        </w:rPr>
      </w:pPr>
      <w:r>
        <w:rPr>
          <w:rFonts w:ascii="ＭＳ Ｐゴシック" w:eastAsia="ＭＳ Ｐゴシック" w:hAnsi="ＭＳ Ｐゴシック" w:hint="eastAsia"/>
          <w:sz w:val="24"/>
          <w:szCs w:val="24"/>
        </w:rPr>
        <w:t>災害対応のために必要なBCP</w:t>
      </w:r>
      <w:r w:rsidR="00D81FA9">
        <w:rPr>
          <w:rFonts w:ascii="ＭＳ Ｐゴシック" w:eastAsia="ＭＳ Ｐゴシック" w:hAnsi="ＭＳ Ｐゴシック" w:hint="eastAsia"/>
          <w:sz w:val="24"/>
          <w:szCs w:val="24"/>
        </w:rPr>
        <w:t>策定</w:t>
      </w:r>
      <w:r>
        <w:rPr>
          <w:rFonts w:ascii="ＭＳ Ｐゴシック" w:eastAsia="ＭＳ Ｐゴシック" w:hAnsi="ＭＳ Ｐゴシック" w:hint="eastAsia"/>
          <w:sz w:val="24"/>
          <w:szCs w:val="24"/>
        </w:rPr>
        <w:t>のための調査経費：</w:t>
      </w:r>
      <w:r w:rsidRPr="00FB410E">
        <w:rPr>
          <w:rFonts w:ascii="ＭＳ Ｐゴシック" w:eastAsia="ＭＳ Ｐゴシック" w:hAnsi="ＭＳ Ｐゴシック" w:hint="eastAsia"/>
          <w:sz w:val="24"/>
          <w:szCs w:val="24"/>
        </w:rPr>
        <w:t>○千円</w:t>
      </w:r>
    </w:p>
    <w:p w14:paraId="22566C57" w14:textId="77777777" w:rsidR="006514C0" w:rsidRDefault="006514C0" w:rsidP="00AA700C">
      <w:pPr>
        <w:rPr>
          <w:rFonts w:ascii="ＭＳ Ｐゴシック" w:eastAsia="ＭＳ Ｐゴシック" w:hAnsi="ＭＳ Ｐゴシック"/>
          <w:b/>
          <w:sz w:val="24"/>
          <w:szCs w:val="24"/>
        </w:rPr>
      </w:pPr>
    </w:p>
    <w:p w14:paraId="79469860" w14:textId="1BD9D5BB" w:rsidR="006514C0" w:rsidRDefault="006514C0" w:rsidP="00AA700C">
      <w:pPr>
        <w:rPr>
          <w:rFonts w:ascii="ＭＳ Ｐゴシック" w:eastAsia="ＭＳ Ｐゴシック" w:hAnsi="ＭＳ Ｐゴシック"/>
          <w:b/>
          <w:sz w:val="24"/>
          <w:szCs w:val="24"/>
          <w:lang w:eastAsia="zh-TW"/>
        </w:rPr>
      </w:pPr>
      <w:r>
        <w:rPr>
          <w:rFonts w:ascii="ＭＳ Ｐゴシック" w:eastAsia="ＭＳ Ｐゴシック" w:hAnsi="ＭＳ Ｐゴシック" w:hint="eastAsia"/>
          <w:b/>
          <w:sz w:val="24"/>
          <w:szCs w:val="24"/>
          <w:lang w:eastAsia="zh-TW"/>
        </w:rPr>
        <w:t>【臍帯血移植支援事業】</w:t>
      </w:r>
    </w:p>
    <w:p w14:paraId="42D7F8AF" w14:textId="4FEAFFEB" w:rsidR="00CF23DF" w:rsidRDefault="00CF23DF" w:rsidP="00CF23DF">
      <w:pPr>
        <w:rPr>
          <w:rFonts w:ascii="ＭＳ Ｐゴシック" w:eastAsia="ＭＳ Ｐゴシック" w:hAnsi="ＭＳ Ｐゴシック"/>
          <w:b/>
          <w:sz w:val="24"/>
          <w:szCs w:val="24"/>
        </w:rPr>
      </w:pPr>
      <w:r w:rsidRPr="00695A61">
        <w:rPr>
          <w:rFonts w:ascii="ＭＳ Ｐゴシック" w:eastAsia="ＭＳ Ｐゴシック" w:hAnsi="ＭＳ Ｐゴシック" w:hint="eastAsia"/>
          <w:b/>
          <w:sz w:val="24"/>
          <w:szCs w:val="24"/>
        </w:rPr>
        <w:t>○当該ブロック</w:t>
      </w:r>
      <w:r>
        <w:rPr>
          <w:rFonts w:ascii="ＭＳ Ｐゴシック" w:eastAsia="ＭＳ Ｐゴシック" w:hAnsi="ＭＳ Ｐゴシック" w:hint="eastAsia"/>
          <w:b/>
          <w:sz w:val="24"/>
          <w:szCs w:val="24"/>
        </w:rPr>
        <w:t>または地域</w:t>
      </w:r>
      <w:r w:rsidRPr="00695A61">
        <w:rPr>
          <w:rFonts w:ascii="ＭＳ Ｐゴシック" w:eastAsia="ＭＳ Ｐゴシック" w:hAnsi="ＭＳ Ｐゴシック" w:hint="eastAsia"/>
          <w:b/>
          <w:sz w:val="24"/>
          <w:szCs w:val="24"/>
        </w:rPr>
        <w:t>における</w:t>
      </w:r>
      <w:r>
        <w:rPr>
          <w:rFonts w:ascii="ＭＳ Ｐゴシック" w:eastAsia="ＭＳ Ｐゴシック" w:hAnsi="ＭＳ Ｐゴシック" w:hint="eastAsia"/>
          <w:b/>
          <w:sz w:val="24"/>
          <w:szCs w:val="24"/>
        </w:rPr>
        <w:t>臍帯血移植の</w:t>
      </w:r>
      <w:r w:rsidRPr="00695A61">
        <w:rPr>
          <w:rFonts w:ascii="ＭＳ Ｐゴシック" w:eastAsia="ＭＳ Ｐゴシック" w:hAnsi="ＭＳ Ｐゴシック" w:hint="eastAsia"/>
          <w:b/>
          <w:sz w:val="24"/>
          <w:szCs w:val="24"/>
        </w:rPr>
        <w:t>現状</w:t>
      </w:r>
      <w:r>
        <w:rPr>
          <w:rFonts w:ascii="ＭＳ Ｐゴシック" w:eastAsia="ＭＳ Ｐゴシック" w:hAnsi="ＭＳ Ｐゴシック" w:hint="eastAsia"/>
          <w:b/>
          <w:sz w:val="24"/>
          <w:szCs w:val="24"/>
        </w:rPr>
        <w:t>・課題</w:t>
      </w:r>
      <w:r w:rsidRPr="00695A61">
        <w:rPr>
          <w:rFonts w:ascii="ＭＳ Ｐゴシック" w:eastAsia="ＭＳ Ｐゴシック" w:hAnsi="ＭＳ Ｐゴシック" w:hint="eastAsia"/>
          <w:b/>
          <w:sz w:val="24"/>
          <w:szCs w:val="24"/>
        </w:rPr>
        <w:t>について</w:t>
      </w:r>
    </w:p>
    <w:p w14:paraId="0F374F7C" w14:textId="5AE6A056" w:rsidR="00CF23DF" w:rsidRPr="00ED397C" w:rsidRDefault="00B574FF" w:rsidP="00ED397C">
      <w:pPr>
        <w:pStyle w:val="a7"/>
        <w:numPr>
          <w:ilvl w:val="0"/>
          <w:numId w:val="4"/>
        </w:numPr>
        <w:ind w:leftChars="0"/>
        <w:rPr>
          <w:rFonts w:ascii="ＭＳ Ｐゴシック" w:eastAsia="ＭＳ Ｐゴシック" w:hAnsi="ＭＳ Ｐゴシック"/>
          <w:bCs/>
          <w:sz w:val="24"/>
          <w:szCs w:val="24"/>
        </w:rPr>
      </w:pPr>
      <w:r w:rsidRPr="00ED397C">
        <w:rPr>
          <w:rFonts w:ascii="ＭＳ Ｐゴシック" w:eastAsia="ＭＳ Ｐゴシック" w:hAnsi="ＭＳ Ｐゴシック" w:hint="eastAsia"/>
          <w:bCs/>
          <w:sz w:val="24"/>
          <w:szCs w:val="24"/>
        </w:rPr>
        <w:t>移植ソースの選択として臍帯血移植</w:t>
      </w:r>
      <w:r w:rsidR="005F72A0" w:rsidRPr="00ED397C">
        <w:rPr>
          <w:rFonts w:ascii="ＭＳ Ｐゴシック" w:eastAsia="ＭＳ Ｐゴシック" w:hAnsi="ＭＳ Ｐゴシック" w:hint="eastAsia"/>
          <w:bCs/>
          <w:sz w:val="24"/>
          <w:szCs w:val="24"/>
        </w:rPr>
        <w:t>の実施が骨髄・末梢血幹細胞移植と比較して少ない。</w:t>
      </w:r>
    </w:p>
    <w:p w14:paraId="2AE77CAE" w14:textId="17F7E6A6" w:rsidR="005F72A0" w:rsidRPr="00ED397C" w:rsidRDefault="00ED0AB7" w:rsidP="00ED397C">
      <w:pPr>
        <w:pStyle w:val="a7"/>
        <w:numPr>
          <w:ilvl w:val="0"/>
          <w:numId w:val="4"/>
        </w:numPr>
        <w:ind w:leftChars="0"/>
        <w:rPr>
          <w:rFonts w:ascii="ＭＳ Ｐゴシック" w:eastAsia="ＭＳ Ｐゴシック" w:hAnsi="ＭＳ Ｐゴシック"/>
          <w:bCs/>
          <w:sz w:val="24"/>
          <w:szCs w:val="24"/>
        </w:rPr>
      </w:pPr>
      <w:r w:rsidRPr="00ED397C">
        <w:rPr>
          <w:rFonts w:ascii="ＭＳ Ｐゴシック" w:eastAsia="ＭＳ Ｐゴシック" w:hAnsi="ＭＳ Ｐゴシック" w:hint="eastAsia"/>
          <w:bCs/>
          <w:sz w:val="24"/>
          <w:szCs w:val="24"/>
        </w:rPr>
        <w:t>当該ブロック（または地域）</w:t>
      </w:r>
      <w:r w:rsidR="005F72A0" w:rsidRPr="00ED397C">
        <w:rPr>
          <w:rFonts w:ascii="ＭＳ Ｐゴシック" w:eastAsia="ＭＳ Ｐゴシック" w:hAnsi="ＭＳ Ｐゴシック" w:hint="eastAsia"/>
          <w:bCs/>
          <w:sz w:val="24"/>
          <w:szCs w:val="24"/>
        </w:rPr>
        <w:t>において、臍帯血採取施設があるものの、臍帯血移植についての理解が十分でないことから採取数が増加していない。</w:t>
      </w:r>
    </w:p>
    <w:p w14:paraId="226627AB" w14:textId="6637A4E8" w:rsidR="005F72A0" w:rsidRPr="00ED397C" w:rsidRDefault="005F72A0" w:rsidP="00ED397C">
      <w:pPr>
        <w:pStyle w:val="a7"/>
        <w:numPr>
          <w:ilvl w:val="0"/>
          <w:numId w:val="4"/>
        </w:numPr>
        <w:ind w:leftChars="0"/>
        <w:rPr>
          <w:rFonts w:ascii="ＭＳ Ｐゴシック" w:eastAsia="ＭＳ Ｐゴシック" w:hAnsi="ＭＳ Ｐゴシック"/>
          <w:bCs/>
          <w:sz w:val="24"/>
          <w:szCs w:val="24"/>
        </w:rPr>
      </w:pPr>
      <w:r w:rsidRPr="00ED397C">
        <w:rPr>
          <w:rFonts w:ascii="ＭＳ Ｐゴシック" w:eastAsia="ＭＳ Ｐゴシック" w:hAnsi="ＭＳ Ｐゴシック" w:hint="eastAsia"/>
          <w:bCs/>
          <w:sz w:val="24"/>
          <w:szCs w:val="24"/>
        </w:rPr>
        <w:t>提供対象となる方（主に妊婦）等への臍帯血移植や臍帯血提供についての理解が十分に実施できていない。</w:t>
      </w:r>
    </w:p>
    <w:p w14:paraId="4F9603EE" w14:textId="38C33F61" w:rsidR="005F72A0" w:rsidRPr="00ED397C" w:rsidRDefault="005F72A0" w:rsidP="00ED397C">
      <w:pPr>
        <w:pStyle w:val="a7"/>
        <w:numPr>
          <w:ilvl w:val="0"/>
          <w:numId w:val="4"/>
        </w:numPr>
        <w:ind w:leftChars="0"/>
        <w:rPr>
          <w:rFonts w:ascii="ＭＳ Ｐゴシック" w:eastAsia="ＭＳ Ｐゴシック" w:hAnsi="ＭＳ Ｐゴシック"/>
          <w:bCs/>
          <w:sz w:val="24"/>
          <w:szCs w:val="24"/>
        </w:rPr>
      </w:pPr>
      <w:r w:rsidRPr="00ED397C">
        <w:rPr>
          <w:rFonts w:ascii="ＭＳ Ｐゴシック" w:eastAsia="ＭＳ Ｐゴシック" w:hAnsi="ＭＳ Ｐゴシック" w:hint="eastAsia"/>
          <w:bCs/>
          <w:sz w:val="24"/>
          <w:szCs w:val="24"/>
        </w:rPr>
        <w:t>臍帯血採取施設</w:t>
      </w:r>
      <w:r w:rsidR="00D81FA9" w:rsidRPr="00ED397C">
        <w:rPr>
          <w:rFonts w:ascii="ＭＳ Ｐゴシック" w:eastAsia="ＭＳ Ｐゴシック" w:hAnsi="ＭＳ Ｐゴシック" w:hint="eastAsia"/>
          <w:bCs/>
          <w:sz w:val="24"/>
          <w:szCs w:val="24"/>
        </w:rPr>
        <w:t>においても</w:t>
      </w:r>
      <w:r w:rsidRPr="00ED397C">
        <w:rPr>
          <w:rFonts w:ascii="ＭＳ Ｐゴシック" w:eastAsia="ＭＳ Ｐゴシック" w:hAnsi="ＭＳ Ｐゴシック" w:hint="eastAsia"/>
          <w:bCs/>
          <w:sz w:val="24"/>
          <w:szCs w:val="24"/>
        </w:rPr>
        <w:t>、血液内科や小児科等</w:t>
      </w:r>
      <w:r w:rsidR="00ED0AB7" w:rsidRPr="00ED397C">
        <w:rPr>
          <w:rFonts w:ascii="ＭＳ Ｐゴシック" w:eastAsia="ＭＳ Ｐゴシック" w:hAnsi="ＭＳ Ｐゴシック" w:hint="eastAsia"/>
          <w:bCs/>
          <w:sz w:val="24"/>
          <w:szCs w:val="24"/>
        </w:rPr>
        <w:t>造血幹細胞</w:t>
      </w:r>
      <w:r w:rsidRPr="00ED397C">
        <w:rPr>
          <w:rFonts w:ascii="ＭＳ Ｐゴシック" w:eastAsia="ＭＳ Ｐゴシック" w:hAnsi="ＭＳ Ｐゴシック" w:hint="eastAsia"/>
          <w:bCs/>
          <w:sz w:val="24"/>
          <w:szCs w:val="24"/>
        </w:rPr>
        <w:t>移植を実施しする診療科とのコンミュニケーションが十分に取れていな</w:t>
      </w:r>
      <w:r w:rsidR="00D81FA9" w:rsidRPr="00ED397C">
        <w:rPr>
          <w:rFonts w:ascii="ＭＳ Ｐゴシック" w:eastAsia="ＭＳ Ｐゴシック" w:hAnsi="ＭＳ Ｐゴシック" w:hint="eastAsia"/>
          <w:bCs/>
          <w:sz w:val="24"/>
          <w:szCs w:val="24"/>
        </w:rPr>
        <w:t>い</w:t>
      </w:r>
      <w:r w:rsidRPr="00ED397C">
        <w:rPr>
          <w:rFonts w:ascii="ＭＳ Ｐゴシック" w:eastAsia="ＭＳ Ｐゴシック" w:hAnsi="ＭＳ Ｐゴシック" w:hint="eastAsia"/>
          <w:bCs/>
          <w:sz w:val="24"/>
          <w:szCs w:val="24"/>
        </w:rPr>
        <w:t>。</w:t>
      </w:r>
    </w:p>
    <w:p w14:paraId="555FFCC6" w14:textId="63D5B6D0" w:rsidR="005F72A0" w:rsidRPr="00ED397C" w:rsidRDefault="008C7F3F" w:rsidP="00ED397C">
      <w:pPr>
        <w:pStyle w:val="a7"/>
        <w:numPr>
          <w:ilvl w:val="0"/>
          <w:numId w:val="4"/>
        </w:numPr>
        <w:ind w:leftChars="0"/>
        <w:rPr>
          <w:rFonts w:ascii="ＭＳ Ｐゴシック" w:eastAsia="ＭＳ Ｐゴシック" w:hAnsi="ＭＳ Ｐゴシック"/>
          <w:bCs/>
          <w:sz w:val="24"/>
          <w:szCs w:val="24"/>
        </w:rPr>
      </w:pPr>
      <w:r w:rsidRPr="00ED397C">
        <w:rPr>
          <w:rFonts w:ascii="ＭＳ Ｐゴシック" w:eastAsia="ＭＳ Ｐゴシック" w:hAnsi="ＭＳ Ｐゴシック" w:hint="eastAsia"/>
          <w:bCs/>
          <w:sz w:val="24"/>
          <w:szCs w:val="24"/>
        </w:rPr>
        <w:t>臍帯血供給事業者とのコミュニケーションが十分でないことから、移植前と移植後の連携が進んでいない。</w:t>
      </w:r>
    </w:p>
    <w:p w14:paraId="630E4923" w14:textId="77777777" w:rsidR="00CF23DF" w:rsidRDefault="00CF23DF" w:rsidP="00CF23DF">
      <w:pPr>
        <w:rPr>
          <w:rFonts w:ascii="ＭＳ Ｐゴシック" w:eastAsia="ＭＳ Ｐゴシック" w:hAnsi="ＭＳ Ｐゴシック"/>
          <w:b/>
          <w:sz w:val="24"/>
          <w:szCs w:val="24"/>
        </w:rPr>
      </w:pPr>
      <w:r w:rsidRPr="00695A61">
        <w:rPr>
          <w:rFonts w:ascii="ＭＳ Ｐゴシック" w:eastAsia="ＭＳ Ｐゴシック" w:hAnsi="ＭＳ Ｐゴシック" w:hint="eastAsia"/>
          <w:b/>
          <w:sz w:val="24"/>
          <w:szCs w:val="24"/>
        </w:rPr>
        <w:lastRenderedPageBreak/>
        <w:t>○現状の根拠となるデータ</w:t>
      </w:r>
    </w:p>
    <w:p w14:paraId="55B77AAA" w14:textId="05A7FF27" w:rsidR="00B574FF" w:rsidRPr="00ED397C" w:rsidRDefault="00D81FA9" w:rsidP="00ED397C">
      <w:pPr>
        <w:pStyle w:val="a7"/>
        <w:numPr>
          <w:ilvl w:val="0"/>
          <w:numId w:val="4"/>
        </w:numPr>
        <w:ind w:leftChars="0"/>
        <w:rPr>
          <w:rFonts w:ascii="ＭＳ Ｐゴシック" w:eastAsia="ＭＳ Ｐゴシック" w:hAnsi="ＭＳ Ｐゴシック"/>
          <w:bCs/>
          <w:sz w:val="24"/>
          <w:szCs w:val="24"/>
        </w:rPr>
      </w:pPr>
      <w:r w:rsidRPr="00ED397C">
        <w:rPr>
          <w:rFonts w:ascii="ＭＳ Ｐゴシック" w:eastAsia="ＭＳ Ｐゴシック" w:hAnsi="ＭＳ Ｐゴシック" w:hint="eastAsia"/>
          <w:bCs/>
          <w:sz w:val="24"/>
          <w:szCs w:val="24"/>
        </w:rPr>
        <w:t>当該ブロック（または</w:t>
      </w:r>
      <w:r w:rsidR="005F72A0" w:rsidRPr="00ED397C">
        <w:rPr>
          <w:rFonts w:ascii="ＭＳ Ｐゴシック" w:eastAsia="ＭＳ Ｐゴシック" w:hAnsi="ＭＳ Ｐゴシック" w:hint="eastAsia"/>
          <w:bCs/>
          <w:sz w:val="24"/>
          <w:szCs w:val="24"/>
        </w:rPr>
        <w:t>地域</w:t>
      </w:r>
      <w:r w:rsidRPr="00ED397C">
        <w:rPr>
          <w:rFonts w:ascii="ＭＳ Ｐゴシック" w:eastAsia="ＭＳ Ｐゴシック" w:hAnsi="ＭＳ Ｐゴシック" w:hint="eastAsia"/>
          <w:bCs/>
          <w:sz w:val="24"/>
          <w:szCs w:val="24"/>
        </w:rPr>
        <w:t>）</w:t>
      </w:r>
      <w:r w:rsidR="00ED0AB7" w:rsidRPr="00ED397C">
        <w:rPr>
          <w:rFonts w:ascii="ＭＳ Ｐゴシック" w:eastAsia="ＭＳ Ｐゴシック" w:hAnsi="ＭＳ Ｐゴシック" w:hint="eastAsia"/>
          <w:bCs/>
          <w:sz w:val="24"/>
          <w:szCs w:val="24"/>
        </w:rPr>
        <w:t>の</w:t>
      </w:r>
      <w:r w:rsidR="005F72A0" w:rsidRPr="00ED397C">
        <w:rPr>
          <w:rFonts w:ascii="ＭＳ Ｐゴシック" w:eastAsia="ＭＳ Ｐゴシック" w:hAnsi="ＭＳ Ｐゴシック" w:hint="eastAsia"/>
          <w:bCs/>
          <w:sz w:val="24"/>
          <w:szCs w:val="24"/>
        </w:rPr>
        <w:t>移植施設における、移植実施数</w:t>
      </w:r>
      <w:r w:rsidR="00ED0AB7" w:rsidRPr="00ED397C">
        <w:rPr>
          <w:rFonts w:ascii="ＭＳ Ｐゴシック" w:eastAsia="ＭＳ Ｐゴシック" w:hAnsi="ＭＳ Ｐゴシック" w:hint="eastAsia"/>
          <w:bCs/>
          <w:sz w:val="24"/>
          <w:szCs w:val="24"/>
        </w:rPr>
        <w:t>（移植ソースごと）</w:t>
      </w:r>
      <w:r w:rsidR="005F72A0" w:rsidRPr="00ED397C">
        <w:rPr>
          <w:rFonts w:ascii="ＭＳ Ｐゴシック" w:eastAsia="ＭＳ Ｐゴシック" w:hAnsi="ＭＳ Ｐゴシック" w:hint="eastAsia"/>
          <w:bCs/>
          <w:sz w:val="24"/>
          <w:szCs w:val="24"/>
        </w:rPr>
        <w:t>の比較</w:t>
      </w:r>
    </w:p>
    <w:p w14:paraId="34807974" w14:textId="5CA1D9A2" w:rsidR="00CF23DF" w:rsidRPr="00ED397C" w:rsidRDefault="00D81FA9" w:rsidP="00ED397C">
      <w:pPr>
        <w:pStyle w:val="a7"/>
        <w:numPr>
          <w:ilvl w:val="0"/>
          <w:numId w:val="4"/>
        </w:numPr>
        <w:ind w:leftChars="0"/>
        <w:rPr>
          <w:rFonts w:ascii="ＭＳ Ｐゴシック" w:eastAsia="ＭＳ Ｐゴシック" w:hAnsi="ＭＳ Ｐゴシック"/>
          <w:bCs/>
          <w:sz w:val="24"/>
          <w:szCs w:val="24"/>
        </w:rPr>
      </w:pPr>
      <w:r w:rsidRPr="00ED397C">
        <w:rPr>
          <w:rFonts w:ascii="ＭＳ Ｐゴシック" w:eastAsia="ＭＳ Ｐゴシック" w:hAnsi="ＭＳ Ｐゴシック" w:hint="eastAsia"/>
          <w:bCs/>
          <w:sz w:val="24"/>
          <w:szCs w:val="24"/>
        </w:rPr>
        <w:t>当該ブロック（または</w:t>
      </w:r>
      <w:r w:rsidR="00CF23DF" w:rsidRPr="00ED397C">
        <w:rPr>
          <w:rFonts w:ascii="ＭＳ Ｐゴシック" w:eastAsia="ＭＳ Ｐゴシック" w:hAnsi="ＭＳ Ｐゴシック" w:hint="eastAsia"/>
          <w:bCs/>
          <w:sz w:val="24"/>
          <w:szCs w:val="24"/>
        </w:rPr>
        <w:t>地域</w:t>
      </w:r>
      <w:r w:rsidRPr="00ED397C">
        <w:rPr>
          <w:rFonts w:ascii="ＭＳ Ｐゴシック" w:eastAsia="ＭＳ Ｐゴシック" w:hAnsi="ＭＳ Ｐゴシック" w:hint="eastAsia"/>
          <w:bCs/>
          <w:sz w:val="24"/>
          <w:szCs w:val="24"/>
        </w:rPr>
        <w:t>）</w:t>
      </w:r>
      <w:r w:rsidR="00CF23DF" w:rsidRPr="00ED397C">
        <w:rPr>
          <w:rFonts w:ascii="ＭＳ Ｐゴシック" w:eastAsia="ＭＳ Ｐゴシック" w:hAnsi="ＭＳ Ｐゴシック" w:hint="eastAsia"/>
          <w:bCs/>
          <w:sz w:val="24"/>
          <w:szCs w:val="24"/>
        </w:rPr>
        <w:t>の出生数</w:t>
      </w:r>
    </w:p>
    <w:p w14:paraId="050A3F28" w14:textId="147707C1" w:rsidR="00CF23DF" w:rsidRPr="00ED397C" w:rsidRDefault="00D81FA9" w:rsidP="00ED397C">
      <w:pPr>
        <w:pStyle w:val="a7"/>
        <w:numPr>
          <w:ilvl w:val="0"/>
          <w:numId w:val="4"/>
        </w:numPr>
        <w:ind w:leftChars="0"/>
        <w:rPr>
          <w:rFonts w:ascii="ＭＳ Ｐゴシック" w:eastAsia="ＭＳ Ｐゴシック" w:hAnsi="ＭＳ Ｐゴシック"/>
          <w:bCs/>
          <w:sz w:val="24"/>
          <w:szCs w:val="24"/>
        </w:rPr>
      </w:pPr>
      <w:r w:rsidRPr="00ED397C">
        <w:rPr>
          <w:rFonts w:ascii="ＭＳ Ｐゴシック" w:eastAsia="ＭＳ Ｐゴシック" w:hAnsi="ＭＳ Ｐゴシック" w:hint="eastAsia"/>
          <w:bCs/>
          <w:sz w:val="24"/>
          <w:szCs w:val="24"/>
        </w:rPr>
        <w:t>当該ブロック（または</w:t>
      </w:r>
      <w:r w:rsidR="00CF23DF" w:rsidRPr="00ED397C">
        <w:rPr>
          <w:rFonts w:ascii="ＭＳ Ｐゴシック" w:eastAsia="ＭＳ Ｐゴシック" w:hAnsi="ＭＳ Ｐゴシック" w:hint="eastAsia"/>
          <w:bCs/>
          <w:sz w:val="24"/>
          <w:szCs w:val="24"/>
        </w:rPr>
        <w:t>地域</w:t>
      </w:r>
      <w:r w:rsidRPr="00ED397C">
        <w:rPr>
          <w:rFonts w:ascii="ＭＳ Ｐゴシック" w:eastAsia="ＭＳ Ｐゴシック" w:hAnsi="ＭＳ Ｐゴシック" w:hint="eastAsia"/>
          <w:bCs/>
          <w:sz w:val="24"/>
          <w:szCs w:val="24"/>
        </w:rPr>
        <w:t>）</w:t>
      </w:r>
      <w:r w:rsidR="00CF23DF" w:rsidRPr="00ED397C">
        <w:rPr>
          <w:rFonts w:ascii="ＭＳ Ｐゴシック" w:eastAsia="ＭＳ Ｐゴシック" w:hAnsi="ＭＳ Ｐゴシック" w:hint="eastAsia"/>
          <w:bCs/>
          <w:sz w:val="24"/>
          <w:szCs w:val="24"/>
        </w:rPr>
        <w:t>の</w:t>
      </w:r>
      <w:r>
        <w:rPr>
          <w:rFonts w:ascii="ＭＳ Ｐゴシック" w:eastAsia="ＭＳ Ｐゴシック" w:hAnsi="ＭＳ Ｐゴシック" w:hint="eastAsia"/>
          <w:bCs/>
          <w:sz w:val="24"/>
          <w:szCs w:val="24"/>
        </w:rPr>
        <w:t>出生数と</w:t>
      </w:r>
      <w:r w:rsidR="00CF23DF" w:rsidRPr="00ED397C">
        <w:rPr>
          <w:rFonts w:ascii="ＭＳ Ｐゴシック" w:eastAsia="ＭＳ Ｐゴシック" w:hAnsi="ＭＳ Ｐゴシック" w:hint="eastAsia"/>
          <w:bCs/>
          <w:sz w:val="24"/>
          <w:szCs w:val="24"/>
        </w:rPr>
        <w:t>臍帯血採取数</w:t>
      </w:r>
      <w:r w:rsidR="00372121">
        <w:rPr>
          <w:rFonts w:ascii="ＭＳ Ｐゴシック" w:eastAsia="ＭＳ Ｐゴシック" w:hAnsi="ＭＳ Ｐゴシック" w:hint="eastAsia"/>
          <w:bCs/>
          <w:sz w:val="24"/>
          <w:szCs w:val="24"/>
        </w:rPr>
        <w:t>、および</w:t>
      </w:r>
      <w:r w:rsidR="00B574FF" w:rsidRPr="00ED397C">
        <w:rPr>
          <w:rFonts w:ascii="ＭＳ Ｐゴシック" w:eastAsia="ＭＳ Ｐゴシック" w:hAnsi="ＭＳ Ｐゴシック" w:hint="eastAsia"/>
          <w:bCs/>
          <w:sz w:val="24"/>
          <w:szCs w:val="24"/>
        </w:rPr>
        <w:t>採取</w:t>
      </w:r>
      <w:r w:rsidR="00CF23DF" w:rsidRPr="00ED397C">
        <w:rPr>
          <w:rFonts w:ascii="ＭＳ Ｐゴシック" w:eastAsia="ＭＳ Ｐゴシック" w:hAnsi="ＭＳ Ｐゴシック" w:hint="eastAsia"/>
          <w:bCs/>
          <w:sz w:val="24"/>
          <w:szCs w:val="24"/>
        </w:rPr>
        <w:t>割合</w:t>
      </w:r>
    </w:p>
    <w:p w14:paraId="40225967" w14:textId="77777777" w:rsidR="00CF23DF" w:rsidRPr="00ED0AB7" w:rsidRDefault="00CF23DF" w:rsidP="00CF23DF">
      <w:pPr>
        <w:rPr>
          <w:rFonts w:ascii="ＭＳ Ｐゴシック" w:eastAsia="ＭＳ Ｐゴシック" w:hAnsi="ＭＳ Ｐゴシック"/>
          <w:b/>
          <w:sz w:val="24"/>
          <w:szCs w:val="24"/>
        </w:rPr>
      </w:pPr>
    </w:p>
    <w:p w14:paraId="71C0267A" w14:textId="3C9BCD5E" w:rsidR="00CF23DF" w:rsidRDefault="00CF23DF" w:rsidP="00CF23DF">
      <w:pPr>
        <w:rPr>
          <w:rFonts w:ascii="ＭＳ Ｐゴシック" w:eastAsia="ＭＳ Ｐゴシック" w:hAnsi="ＭＳ Ｐゴシック"/>
          <w:b/>
          <w:sz w:val="24"/>
          <w:szCs w:val="24"/>
        </w:rPr>
      </w:pPr>
      <w:r w:rsidRPr="00695A61">
        <w:rPr>
          <w:rFonts w:ascii="ＭＳ Ｐゴシック" w:eastAsia="ＭＳ Ｐゴシック" w:hAnsi="ＭＳ Ｐゴシック" w:hint="eastAsia"/>
          <w:b/>
          <w:sz w:val="24"/>
          <w:szCs w:val="24"/>
        </w:rPr>
        <w:t>○課題への対応策</w:t>
      </w:r>
    </w:p>
    <w:p w14:paraId="4D51CD80" w14:textId="3817B118" w:rsidR="008C7F3F" w:rsidRDefault="008C7F3F" w:rsidP="00CF23D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＜５年間の計画＞</w:t>
      </w:r>
    </w:p>
    <w:p w14:paraId="644A4BE4" w14:textId="217DB892" w:rsidR="008C7F3F" w:rsidRPr="00ED397C" w:rsidRDefault="008C7F3F" w:rsidP="00ED397C">
      <w:pPr>
        <w:pStyle w:val="a7"/>
        <w:numPr>
          <w:ilvl w:val="0"/>
          <w:numId w:val="6"/>
        </w:numPr>
        <w:ind w:leftChars="0"/>
        <w:rPr>
          <w:rFonts w:ascii="ＭＳ Ｐゴシック" w:eastAsia="ＭＳ Ｐゴシック" w:hAnsi="ＭＳ Ｐゴシック"/>
          <w:bCs/>
          <w:sz w:val="24"/>
          <w:szCs w:val="24"/>
        </w:rPr>
      </w:pPr>
      <w:r w:rsidRPr="00ED397C">
        <w:rPr>
          <w:rFonts w:ascii="ＭＳ Ｐゴシック" w:eastAsia="ＭＳ Ｐゴシック" w:hAnsi="ＭＳ Ｐゴシック" w:hint="eastAsia"/>
          <w:bCs/>
          <w:sz w:val="24"/>
          <w:szCs w:val="24"/>
        </w:rPr>
        <w:t>臍帯血</w:t>
      </w:r>
      <w:r w:rsidR="00610898" w:rsidRPr="00ED397C">
        <w:rPr>
          <w:rFonts w:ascii="ＭＳ Ｐゴシック" w:eastAsia="ＭＳ Ｐゴシック" w:hAnsi="ＭＳ Ｐゴシック" w:hint="eastAsia"/>
          <w:bCs/>
          <w:sz w:val="24"/>
          <w:szCs w:val="24"/>
        </w:rPr>
        <w:t>供給</w:t>
      </w:r>
      <w:r w:rsidRPr="00ED397C">
        <w:rPr>
          <w:rFonts w:ascii="ＭＳ Ｐゴシック" w:eastAsia="ＭＳ Ｐゴシック" w:hAnsi="ＭＳ Ｐゴシック" w:hint="eastAsia"/>
          <w:bCs/>
          <w:sz w:val="24"/>
          <w:szCs w:val="24"/>
        </w:rPr>
        <w:t>事業者との連携により、臍帯血移植の申込み</w:t>
      </w:r>
      <w:r w:rsidR="00ED0AB7" w:rsidRPr="00ED397C">
        <w:rPr>
          <w:rFonts w:ascii="ＭＳ Ｐゴシック" w:eastAsia="ＭＳ Ｐゴシック" w:hAnsi="ＭＳ Ｐゴシック" w:hint="eastAsia"/>
          <w:bCs/>
          <w:sz w:val="24"/>
          <w:szCs w:val="24"/>
        </w:rPr>
        <w:t>から</w:t>
      </w:r>
      <w:r w:rsidRPr="00ED397C">
        <w:rPr>
          <w:rFonts w:ascii="ＭＳ Ｐゴシック" w:eastAsia="ＭＳ Ｐゴシック" w:hAnsi="ＭＳ Ｐゴシック" w:hint="eastAsia"/>
          <w:bCs/>
          <w:sz w:val="24"/>
          <w:szCs w:val="24"/>
        </w:rPr>
        <w:t>移植後の副反応報告等</w:t>
      </w:r>
      <w:r w:rsidR="00372121">
        <w:rPr>
          <w:rFonts w:ascii="ＭＳ Ｐゴシック" w:eastAsia="ＭＳ Ｐゴシック" w:hAnsi="ＭＳ Ｐゴシック" w:hint="eastAsia"/>
          <w:bCs/>
          <w:sz w:val="24"/>
          <w:szCs w:val="24"/>
        </w:rPr>
        <w:t>まで</w:t>
      </w:r>
      <w:r w:rsidR="00ED0AB7" w:rsidRPr="00ED397C">
        <w:rPr>
          <w:rFonts w:ascii="ＭＳ Ｐゴシック" w:eastAsia="ＭＳ Ｐゴシック" w:hAnsi="ＭＳ Ｐゴシック" w:hint="eastAsia"/>
          <w:bCs/>
          <w:sz w:val="24"/>
          <w:szCs w:val="24"/>
        </w:rPr>
        <w:t>の</w:t>
      </w:r>
      <w:r w:rsidRPr="00ED397C">
        <w:rPr>
          <w:rFonts w:ascii="ＭＳ Ｐゴシック" w:eastAsia="ＭＳ Ｐゴシック" w:hAnsi="ＭＳ Ｐゴシック" w:hint="eastAsia"/>
          <w:bCs/>
          <w:sz w:val="24"/>
          <w:szCs w:val="24"/>
        </w:rPr>
        <w:t>円滑な実施体制を図る。</w:t>
      </w:r>
    </w:p>
    <w:p w14:paraId="1E0F9F32" w14:textId="48FC3BEE" w:rsidR="00CF23DF" w:rsidRPr="00ED397C" w:rsidRDefault="00CF23DF" w:rsidP="00ED397C">
      <w:pPr>
        <w:pStyle w:val="a7"/>
        <w:numPr>
          <w:ilvl w:val="0"/>
          <w:numId w:val="6"/>
        </w:numPr>
        <w:ind w:leftChars="0"/>
        <w:rPr>
          <w:rFonts w:ascii="ＭＳ Ｐゴシック" w:eastAsia="ＭＳ Ｐゴシック" w:hAnsi="ＭＳ Ｐゴシック"/>
          <w:bCs/>
          <w:sz w:val="24"/>
          <w:szCs w:val="24"/>
        </w:rPr>
      </w:pPr>
      <w:r w:rsidRPr="00ED397C">
        <w:rPr>
          <w:rFonts w:ascii="ＭＳ Ｐゴシック" w:eastAsia="ＭＳ Ｐゴシック" w:hAnsi="ＭＳ Ｐゴシック" w:hint="eastAsia"/>
          <w:bCs/>
          <w:sz w:val="24"/>
          <w:szCs w:val="24"/>
        </w:rPr>
        <w:t>臍帯血</w:t>
      </w:r>
      <w:r w:rsidR="00B6552A">
        <w:rPr>
          <w:rFonts w:ascii="ＭＳ Ｐゴシック" w:eastAsia="ＭＳ Ｐゴシック" w:hAnsi="ＭＳ Ｐゴシック" w:hint="eastAsia"/>
          <w:bCs/>
          <w:sz w:val="24"/>
          <w:szCs w:val="24"/>
        </w:rPr>
        <w:t>供給</w:t>
      </w:r>
      <w:r w:rsidRPr="00ED397C">
        <w:rPr>
          <w:rFonts w:ascii="ＭＳ Ｐゴシック" w:eastAsia="ＭＳ Ｐゴシック" w:hAnsi="ＭＳ Ｐゴシック" w:hint="eastAsia"/>
          <w:bCs/>
          <w:sz w:val="24"/>
          <w:szCs w:val="24"/>
        </w:rPr>
        <w:t>事業者との連携</w:t>
      </w:r>
      <w:r w:rsidR="00610898" w:rsidRPr="00ED397C">
        <w:rPr>
          <w:rFonts w:ascii="ＭＳ Ｐゴシック" w:eastAsia="ＭＳ Ｐゴシック" w:hAnsi="ＭＳ Ｐゴシック" w:hint="eastAsia"/>
          <w:bCs/>
          <w:sz w:val="24"/>
          <w:szCs w:val="24"/>
        </w:rPr>
        <w:t>を行い</w:t>
      </w:r>
      <w:r w:rsidRPr="00ED397C">
        <w:rPr>
          <w:rFonts w:ascii="ＭＳ Ｐゴシック" w:eastAsia="ＭＳ Ｐゴシック" w:hAnsi="ＭＳ Ｐゴシック" w:hint="eastAsia"/>
          <w:bCs/>
          <w:sz w:val="24"/>
          <w:szCs w:val="24"/>
        </w:rPr>
        <w:t>、</w:t>
      </w:r>
      <w:r w:rsidR="008C7F3F" w:rsidRPr="00ED397C">
        <w:rPr>
          <w:rFonts w:ascii="ＭＳ Ｐゴシック" w:eastAsia="ＭＳ Ｐゴシック" w:hAnsi="ＭＳ Ｐゴシック" w:hint="eastAsia"/>
          <w:bCs/>
          <w:sz w:val="24"/>
          <w:szCs w:val="24"/>
        </w:rPr>
        <w:t>臍帯血採取施設への研修を開催し、採取数の増加や技術向上を図る</w:t>
      </w:r>
      <w:r w:rsidR="00610898" w:rsidRPr="00ED397C">
        <w:rPr>
          <w:rFonts w:ascii="ＭＳ Ｐゴシック" w:eastAsia="ＭＳ Ｐゴシック" w:hAnsi="ＭＳ Ｐゴシック" w:hint="eastAsia"/>
          <w:bCs/>
          <w:sz w:val="24"/>
          <w:szCs w:val="24"/>
        </w:rPr>
        <w:t>。</w:t>
      </w:r>
    </w:p>
    <w:p w14:paraId="73CED6CC" w14:textId="4FEC31B0" w:rsidR="00ED0AB7" w:rsidRPr="00ED397C" w:rsidRDefault="00ED0AB7" w:rsidP="00ED397C">
      <w:pPr>
        <w:pStyle w:val="a7"/>
        <w:numPr>
          <w:ilvl w:val="0"/>
          <w:numId w:val="6"/>
        </w:numPr>
        <w:ind w:leftChars="0"/>
        <w:rPr>
          <w:rFonts w:ascii="ＭＳ Ｐゴシック" w:eastAsia="ＭＳ Ｐゴシック" w:hAnsi="ＭＳ Ｐゴシック"/>
          <w:bCs/>
          <w:sz w:val="24"/>
          <w:szCs w:val="24"/>
        </w:rPr>
      </w:pPr>
      <w:r w:rsidRPr="00ED397C">
        <w:rPr>
          <w:rFonts w:ascii="ＭＳ Ｐゴシック" w:eastAsia="ＭＳ Ｐゴシック" w:hAnsi="ＭＳ Ｐゴシック" w:hint="eastAsia"/>
          <w:bCs/>
          <w:sz w:val="24"/>
          <w:szCs w:val="24"/>
        </w:rPr>
        <w:t>臍帯血</w:t>
      </w:r>
      <w:r w:rsidR="00610898" w:rsidRPr="00ED397C">
        <w:rPr>
          <w:rFonts w:ascii="ＭＳ Ｐゴシック" w:eastAsia="ＭＳ Ｐゴシック" w:hAnsi="ＭＳ Ｐゴシック" w:hint="eastAsia"/>
          <w:bCs/>
          <w:sz w:val="24"/>
          <w:szCs w:val="24"/>
        </w:rPr>
        <w:t>採取</w:t>
      </w:r>
      <w:r w:rsidRPr="00ED397C">
        <w:rPr>
          <w:rFonts w:ascii="ＭＳ Ｐゴシック" w:eastAsia="ＭＳ Ｐゴシック" w:hAnsi="ＭＳ Ｐゴシック" w:hint="eastAsia"/>
          <w:bCs/>
          <w:sz w:val="24"/>
          <w:szCs w:val="24"/>
        </w:rPr>
        <w:t>実施率を○％から○％へ上げる。</w:t>
      </w:r>
    </w:p>
    <w:p w14:paraId="115F1C5C" w14:textId="0F940210" w:rsidR="008C7F3F" w:rsidRPr="00ED397C" w:rsidRDefault="00D81FA9" w:rsidP="00ED397C">
      <w:pPr>
        <w:pStyle w:val="a7"/>
        <w:numPr>
          <w:ilvl w:val="0"/>
          <w:numId w:val="6"/>
        </w:numPr>
        <w:ind w:leftChars="0"/>
        <w:rPr>
          <w:rFonts w:ascii="ＭＳ Ｐゴシック" w:eastAsia="ＭＳ Ｐゴシック" w:hAnsi="ＭＳ Ｐゴシック"/>
          <w:b/>
          <w:sz w:val="24"/>
          <w:szCs w:val="24"/>
        </w:rPr>
      </w:pPr>
      <w:r w:rsidRPr="00ED397C">
        <w:rPr>
          <w:rFonts w:ascii="ＭＳ Ｐゴシック" w:eastAsia="ＭＳ Ｐゴシック" w:hAnsi="ＭＳ Ｐゴシック" w:hint="eastAsia"/>
          <w:bCs/>
          <w:sz w:val="24"/>
          <w:szCs w:val="24"/>
        </w:rPr>
        <w:t>当該ブロック（または</w:t>
      </w:r>
      <w:r w:rsidR="008C7F3F" w:rsidRPr="00ED397C">
        <w:rPr>
          <w:rFonts w:ascii="ＭＳ Ｐゴシック" w:eastAsia="ＭＳ Ｐゴシック" w:hAnsi="ＭＳ Ｐゴシック" w:hint="eastAsia"/>
          <w:bCs/>
          <w:sz w:val="24"/>
          <w:szCs w:val="24"/>
        </w:rPr>
        <w:t>地域</w:t>
      </w:r>
      <w:r w:rsidRPr="00ED397C">
        <w:rPr>
          <w:rFonts w:ascii="ＭＳ Ｐゴシック" w:eastAsia="ＭＳ Ｐゴシック" w:hAnsi="ＭＳ Ｐゴシック" w:hint="eastAsia"/>
          <w:bCs/>
          <w:sz w:val="24"/>
          <w:szCs w:val="24"/>
        </w:rPr>
        <w:t>）</w:t>
      </w:r>
      <w:r w:rsidR="008C7F3F" w:rsidRPr="00ED397C">
        <w:rPr>
          <w:rFonts w:ascii="ＭＳ Ｐゴシック" w:eastAsia="ＭＳ Ｐゴシック" w:hAnsi="ＭＳ Ｐゴシック" w:hint="eastAsia"/>
          <w:bCs/>
          <w:sz w:val="24"/>
          <w:szCs w:val="24"/>
        </w:rPr>
        <w:t>の移植施設</w:t>
      </w:r>
      <w:r w:rsidR="00862391" w:rsidRPr="00ED397C">
        <w:rPr>
          <w:rFonts w:ascii="ＭＳ Ｐゴシック" w:eastAsia="ＭＳ Ｐゴシック" w:hAnsi="ＭＳ Ｐゴシック" w:hint="eastAsia"/>
          <w:bCs/>
          <w:sz w:val="24"/>
          <w:szCs w:val="24"/>
        </w:rPr>
        <w:t>及び</w:t>
      </w:r>
      <w:r w:rsidR="008C7F3F" w:rsidRPr="00ED397C">
        <w:rPr>
          <w:rFonts w:ascii="ＭＳ Ｐゴシック" w:eastAsia="ＭＳ Ｐゴシック" w:hAnsi="ＭＳ Ｐゴシック" w:hint="eastAsia"/>
          <w:bCs/>
          <w:sz w:val="24"/>
          <w:szCs w:val="24"/>
        </w:rPr>
        <w:t>非移植施設に対し、</w:t>
      </w:r>
      <w:r w:rsidR="00862391" w:rsidRPr="00ED397C">
        <w:rPr>
          <w:rFonts w:ascii="ＭＳ Ｐゴシック" w:eastAsia="ＭＳ Ｐゴシック" w:hAnsi="ＭＳ Ｐゴシック" w:hint="eastAsia"/>
          <w:bCs/>
          <w:sz w:val="24"/>
          <w:szCs w:val="24"/>
        </w:rPr>
        <w:t>（採取含む）</w:t>
      </w:r>
      <w:r w:rsidR="008C7F3F" w:rsidRPr="00ED397C">
        <w:rPr>
          <w:rFonts w:ascii="ＭＳ Ｐゴシック" w:eastAsia="ＭＳ Ｐゴシック" w:hAnsi="ＭＳ Ｐゴシック" w:hint="eastAsia"/>
          <w:bCs/>
          <w:sz w:val="24"/>
          <w:szCs w:val="24"/>
        </w:rPr>
        <w:t>臍帯血移植についての講習会を実施しすることで臍帯血移植の理解促進や実施の増加を図る。</w:t>
      </w:r>
    </w:p>
    <w:p w14:paraId="3FFC2761" w14:textId="46A0B374" w:rsidR="00CF23DF" w:rsidRDefault="008C7F3F" w:rsidP="00CF23D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＜初年度の計画＞</w:t>
      </w:r>
    </w:p>
    <w:p w14:paraId="60DC94DD" w14:textId="52C3CFF2" w:rsidR="008C7F3F" w:rsidRPr="00ED397C" w:rsidRDefault="00862391" w:rsidP="00ED397C">
      <w:pPr>
        <w:pStyle w:val="a7"/>
        <w:numPr>
          <w:ilvl w:val="0"/>
          <w:numId w:val="7"/>
        </w:numPr>
        <w:ind w:leftChars="0"/>
        <w:rPr>
          <w:rFonts w:ascii="ＭＳ Ｐゴシック" w:eastAsia="ＭＳ Ｐゴシック" w:hAnsi="ＭＳ Ｐゴシック"/>
          <w:bCs/>
          <w:sz w:val="24"/>
          <w:szCs w:val="24"/>
        </w:rPr>
      </w:pPr>
      <w:r w:rsidRPr="00ED397C">
        <w:rPr>
          <w:rFonts w:ascii="ＭＳ Ｐゴシック" w:eastAsia="ＭＳ Ｐゴシック" w:hAnsi="ＭＳ Ｐゴシック" w:hint="eastAsia"/>
          <w:bCs/>
          <w:sz w:val="24"/>
          <w:szCs w:val="24"/>
        </w:rPr>
        <w:t>臍帯血</w:t>
      </w:r>
      <w:r w:rsidR="00D81FA9">
        <w:rPr>
          <w:rFonts w:ascii="ＭＳ Ｐゴシック" w:eastAsia="ＭＳ Ｐゴシック" w:hAnsi="ＭＳ Ｐゴシック" w:hint="eastAsia"/>
          <w:bCs/>
          <w:sz w:val="24"/>
          <w:szCs w:val="24"/>
        </w:rPr>
        <w:t>供給</w:t>
      </w:r>
      <w:r w:rsidRPr="00ED397C">
        <w:rPr>
          <w:rFonts w:ascii="ＭＳ Ｐゴシック" w:eastAsia="ＭＳ Ｐゴシック" w:hAnsi="ＭＳ Ｐゴシック" w:hint="eastAsia"/>
          <w:bCs/>
          <w:sz w:val="24"/>
          <w:szCs w:val="24"/>
        </w:rPr>
        <w:t>事業者との連携可能な体制</w:t>
      </w:r>
      <w:r w:rsidR="009F78B4">
        <w:rPr>
          <w:rFonts w:ascii="ＭＳ Ｐゴシック" w:eastAsia="ＭＳ Ｐゴシック" w:hAnsi="ＭＳ Ｐゴシック" w:hint="eastAsia"/>
          <w:bCs/>
          <w:sz w:val="24"/>
          <w:szCs w:val="24"/>
        </w:rPr>
        <w:t>構築に必要となる</w:t>
      </w:r>
    </w:p>
    <w:p w14:paraId="45C9D222" w14:textId="779341E9" w:rsidR="00862391" w:rsidRDefault="00D81FA9" w:rsidP="00ED0AB7">
      <w:pPr>
        <w:pStyle w:val="a7"/>
        <w:numPr>
          <w:ilvl w:val="0"/>
          <w:numId w:val="7"/>
        </w:numPr>
        <w:ind w:leftChars="0"/>
        <w:rPr>
          <w:rFonts w:ascii="ＭＳ Ｐゴシック" w:eastAsia="ＭＳ Ｐゴシック" w:hAnsi="ＭＳ Ｐゴシック"/>
          <w:bCs/>
          <w:sz w:val="24"/>
          <w:szCs w:val="24"/>
        </w:rPr>
      </w:pPr>
      <w:r>
        <w:rPr>
          <w:rFonts w:ascii="ＭＳ Ｐゴシック" w:eastAsia="ＭＳ Ｐゴシック" w:hAnsi="ＭＳ Ｐゴシック" w:hint="eastAsia"/>
          <w:bCs/>
          <w:sz w:val="24"/>
          <w:szCs w:val="24"/>
        </w:rPr>
        <w:t>当該ブロック（または</w:t>
      </w:r>
      <w:r w:rsidR="00610898" w:rsidRPr="00ED397C">
        <w:rPr>
          <w:rFonts w:ascii="ＭＳ Ｐゴシック" w:eastAsia="ＭＳ Ｐゴシック" w:hAnsi="ＭＳ Ｐゴシック" w:hint="eastAsia"/>
          <w:bCs/>
          <w:sz w:val="24"/>
          <w:szCs w:val="24"/>
        </w:rPr>
        <w:t>地域</w:t>
      </w:r>
      <w:r>
        <w:rPr>
          <w:rFonts w:ascii="ＭＳ Ｐゴシック" w:eastAsia="ＭＳ Ｐゴシック" w:hAnsi="ＭＳ Ｐゴシック" w:hint="eastAsia"/>
          <w:bCs/>
          <w:sz w:val="24"/>
          <w:szCs w:val="24"/>
        </w:rPr>
        <w:t>）</w:t>
      </w:r>
      <w:r w:rsidR="00610898" w:rsidRPr="00ED397C">
        <w:rPr>
          <w:rFonts w:ascii="ＭＳ Ｐゴシック" w:eastAsia="ＭＳ Ｐゴシック" w:hAnsi="ＭＳ Ｐゴシック" w:hint="eastAsia"/>
          <w:bCs/>
          <w:sz w:val="24"/>
          <w:szCs w:val="24"/>
        </w:rPr>
        <w:t>における臍帯血移植（提供含む）認知度の調査と対策検討に必要な打合せの開催</w:t>
      </w:r>
    </w:p>
    <w:p w14:paraId="0BD7FA4D" w14:textId="77777777" w:rsidR="00D81FA9" w:rsidRPr="00ED397C" w:rsidRDefault="00D81FA9" w:rsidP="00ED397C">
      <w:pPr>
        <w:pStyle w:val="a7"/>
        <w:ind w:leftChars="0" w:left="440"/>
        <w:rPr>
          <w:rFonts w:ascii="ＭＳ Ｐゴシック" w:eastAsia="ＭＳ Ｐゴシック" w:hAnsi="ＭＳ Ｐゴシック"/>
          <w:bCs/>
          <w:sz w:val="24"/>
          <w:szCs w:val="24"/>
        </w:rPr>
      </w:pPr>
    </w:p>
    <w:p w14:paraId="53E216D7" w14:textId="2F40E9CB" w:rsidR="00CF23DF" w:rsidRDefault="00ED0AB7" w:rsidP="00CF23D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w:t>
      </w:r>
      <w:r w:rsidR="00CF23DF" w:rsidRPr="00695A61">
        <w:rPr>
          <w:rFonts w:ascii="ＭＳ Ｐゴシック" w:eastAsia="ＭＳ Ｐゴシック" w:hAnsi="ＭＳ Ｐゴシック" w:hint="eastAsia"/>
          <w:b/>
          <w:sz w:val="24"/>
          <w:szCs w:val="24"/>
        </w:rPr>
        <w:t>目指すべき体制</w:t>
      </w:r>
      <w:r w:rsidR="00CF23DF">
        <w:rPr>
          <w:rFonts w:ascii="ＭＳ Ｐゴシック" w:eastAsia="ＭＳ Ｐゴシック" w:hAnsi="ＭＳ Ｐゴシック" w:hint="eastAsia"/>
          <w:b/>
          <w:sz w:val="24"/>
          <w:szCs w:val="24"/>
        </w:rPr>
        <w:t>及び地域の臍帯血供給事業者との連携体制</w:t>
      </w:r>
    </w:p>
    <w:p w14:paraId="435FA928" w14:textId="76470BC1" w:rsidR="00CF23DF" w:rsidRPr="00C43107" w:rsidRDefault="00CF23DF" w:rsidP="00CF23D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w:t>
      </w:r>
      <w:r w:rsidR="00A572BF">
        <w:rPr>
          <w:rFonts w:ascii="ＭＳ Ｐゴシック" w:eastAsia="ＭＳ Ｐゴシック" w:hAnsi="ＭＳ Ｐゴシック" w:hint="eastAsia"/>
          <w:b/>
          <w:sz w:val="24"/>
          <w:szCs w:val="24"/>
        </w:rPr>
        <w:t>５</w:t>
      </w:r>
      <w:r>
        <w:rPr>
          <w:rFonts w:ascii="ＭＳ Ｐゴシック" w:eastAsia="ＭＳ Ｐゴシック" w:hAnsi="ＭＳ Ｐゴシック" w:hint="eastAsia"/>
          <w:b/>
          <w:sz w:val="24"/>
          <w:szCs w:val="24"/>
        </w:rPr>
        <w:t>年間の計画＞</w:t>
      </w:r>
    </w:p>
    <w:p w14:paraId="3DB9DCB6" w14:textId="4D0532EE" w:rsidR="00D81FA9" w:rsidRDefault="00862391" w:rsidP="003C2883">
      <w:pPr>
        <w:numPr>
          <w:ilvl w:val="0"/>
          <w:numId w:val="1"/>
        </w:numPr>
        <w:rPr>
          <w:rFonts w:ascii="ＭＳ Ｐゴシック" w:eastAsia="ＭＳ Ｐゴシック" w:hAnsi="ＭＳ Ｐゴシック"/>
          <w:sz w:val="24"/>
          <w:szCs w:val="24"/>
        </w:rPr>
      </w:pPr>
      <w:r w:rsidRPr="00D81FA9">
        <w:rPr>
          <w:rFonts w:ascii="ＭＳ Ｐゴシック" w:eastAsia="ＭＳ Ｐゴシック" w:hAnsi="ＭＳ Ｐゴシック" w:hint="eastAsia"/>
          <w:sz w:val="24"/>
          <w:szCs w:val="24"/>
        </w:rPr>
        <w:t>臍帯血</w:t>
      </w:r>
      <w:r w:rsidR="003C2883">
        <w:rPr>
          <w:rFonts w:ascii="ＭＳ Ｐゴシック" w:eastAsia="ＭＳ Ｐゴシック" w:hAnsi="ＭＳ Ｐゴシック" w:hint="eastAsia"/>
          <w:sz w:val="24"/>
          <w:szCs w:val="24"/>
        </w:rPr>
        <w:t>供給</w:t>
      </w:r>
      <w:r w:rsidRPr="00D81FA9">
        <w:rPr>
          <w:rFonts w:ascii="ＭＳ Ｐゴシック" w:eastAsia="ＭＳ Ｐゴシック" w:hAnsi="ＭＳ Ｐゴシック" w:hint="eastAsia"/>
          <w:sz w:val="24"/>
          <w:szCs w:val="24"/>
        </w:rPr>
        <w:t>事業者と連携しながら、臍帯血移植が円滑に実施できるような</w:t>
      </w:r>
      <w:r w:rsidR="00CF23DF" w:rsidRPr="00D81FA9">
        <w:rPr>
          <w:rFonts w:ascii="ＭＳ Ｐゴシック" w:eastAsia="ＭＳ Ｐゴシック" w:hAnsi="ＭＳ Ｐゴシック" w:hint="eastAsia"/>
          <w:sz w:val="24"/>
          <w:szCs w:val="24"/>
        </w:rPr>
        <w:t>体制を構築する。</w:t>
      </w:r>
    </w:p>
    <w:p w14:paraId="0B651FAF" w14:textId="5B7FAAA1" w:rsidR="00862391" w:rsidRPr="0022295F" w:rsidRDefault="009F78B4" w:rsidP="0022295F">
      <w:pPr>
        <w:numPr>
          <w:ilvl w:val="0"/>
          <w:numId w:val="1"/>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移植実施施設だけでなく、臍帯血採取施設への研修を実施することで臍帯血移植全体の</w:t>
      </w:r>
      <w:r w:rsidR="00B6552A">
        <w:rPr>
          <w:rFonts w:ascii="ＭＳ Ｐゴシック" w:eastAsia="ＭＳ Ｐゴシック" w:hAnsi="ＭＳ Ｐゴシック" w:hint="eastAsia"/>
          <w:sz w:val="24"/>
          <w:szCs w:val="24"/>
        </w:rPr>
        <w:t>理解促進</w:t>
      </w:r>
      <w:r>
        <w:rPr>
          <w:rFonts w:ascii="ＭＳ Ｐゴシック" w:eastAsia="ＭＳ Ｐゴシック" w:hAnsi="ＭＳ Ｐゴシック" w:hint="eastAsia"/>
          <w:sz w:val="24"/>
          <w:szCs w:val="24"/>
        </w:rPr>
        <w:t>を図る。</w:t>
      </w:r>
    </w:p>
    <w:p w14:paraId="5A6E30FA" w14:textId="77777777" w:rsidR="00CF23DF" w:rsidRPr="00CF23DF" w:rsidRDefault="00CF23DF" w:rsidP="00CF23DF">
      <w:pPr>
        <w:rPr>
          <w:rFonts w:ascii="ＭＳ Ｐゴシック" w:eastAsia="ＭＳ Ｐゴシック" w:hAnsi="ＭＳ Ｐゴシック"/>
          <w:b/>
          <w:sz w:val="24"/>
          <w:szCs w:val="24"/>
        </w:rPr>
      </w:pPr>
      <w:r w:rsidRPr="00CF23DF">
        <w:rPr>
          <w:rFonts w:ascii="ＭＳ Ｐゴシック" w:eastAsia="ＭＳ Ｐゴシック" w:hAnsi="ＭＳ Ｐゴシック" w:hint="eastAsia"/>
          <w:b/>
          <w:sz w:val="24"/>
          <w:szCs w:val="24"/>
        </w:rPr>
        <w:t>＜初年度の計画＞</w:t>
      </w:r>
    </w:p>
    <w:p w14:paraId="37B44225" w14:textId="66952D1A" w:rsidR="00E2468E" w:rsidRPr="00ED397C" w:rsidRDefault="00610898" w:rsidP="00E2468E">
      <w:pPr>
        <w:pStyle w:val="a7"/>
        <w:numPr>
          <w:ilvl w:val="0"/>
          <w:numId w:val="8"/>
        </w:numPr>
        <w:ind w:leftChars="0"/>
        <w:rPr>
          <w:rFonts w:ascii="ＭＳ Ｐゴシック" w:eastAsia="ＭＳ Ｐゴシック" w:hAnsi="ＭＳ Ｐゴシック"/>
          <w:bCs/>
          <w:sz w:val="24"/>
          <w:szCs w:val="24"/>
        </w:rPr>
      </w:pPr>
      <w:r w:rsidRPr="00ED397C">
        <w:rPr>
          <w:rFonts w:ascii="ＭＳ Ｐゴシック" w:eastAsia="ＭＳ Ｐゴシック" w:hAnsi="ＭＳ Ｐゴシック" w:hint="eastAsia"/>
          <w:bCs/>
          <w:sz w:val="24"/>
          <w:szCs w:val="24"/>
        </w:rPr>
        <w:t>臍帯血</w:t>
      </w:r>
      <w:r w:rsidR="00B6552A">
        <w:rPr>
          <w:rFonts w:ascii="ＭＳ Ｐゴシック" w:eastAsia="ＭＳ Ｐゴシック" w:hAnsi="ＭＳ Ｐゴシック" w:hint="eastAsia"/>
          <w:bCs/>
          <w:sz w:val="24"/>
          <w:szCs w:val="24"/>
        </w:rPr>
        <w:t>供給</w:t>
      </w:r>
      <w:r w:rsidRPr="00ED397C">
        <w:rPr>
          <w:rFonts w:ascii="ＭＳ Ｐゴシック" w:eastAsia="ＭＳ Ｐゴシック" w:hAnsi="ＭＳ Ｐゴシック" w:hint="eastAsia"/>
          <w:bCs/>
          <w:sz w:val="24"/>
          <w:szCs w:val="24"/>
        </w:rPr>
        <w:t>事業者との連携可能な体制構築のための調整</w:t>
      </w:r>
      <w:r w:rsidR="009F78B4">
        <w:rPr>
          <w:rFonts w:ascii="ＭＳ Ｐゴシック" w:eastAsia="ＭＳ Ｐゴシック" w:hAnsi="ＭＳ Ｐゴシック" w:hint="eastAsia"/>
          <w:bCs/>
          <w:sz w:val="24"/>
          <w:szCs w:val="24"/>
        </w:rPr>
        <w:t>を行う。</w:t>
      </w:r>
    </w:p>
    <w:p w14:paraId="24565A13" w14:textId="223028F1" w:rsidR="009F78B4" w:rsidRPr="00ED397C" w:rsidRDefault="009F78B4" w:rsidP="009F78B4">
      <w:pPr>
        <w:numPr>
          <w:ilvl w:val="0"/>
          <w:numId w:val="8"/>
        </w:numPr>
        <w:rPr>
          <w:rFonts w:ascii="ＭＳ Ｐゴシック" w:eastAsia="ＭＳ Ｐゴシック" w:hAnsi="ＭＳ Ｐゴシック"/>
          <w:b/>
          <w:sz w:val="24"/>
          <w:szCs w:val="24"/>
        </w:rPr>
      </w:pPr>
      <w:r>
        <w:rPr>
          <w:rFonts w:ascii="ＭＳ Ｐゴシック" w:eastAsia="ＭＳ Ｐゴシック" w:hAnsi="ＭＳ Ｐゴシック" w:hint="eastAsia"/>
          <w:sz w:val="24"/>
          <w:szCs w:val="24"/>
          <w:u w:val="single"/>
        </w:rPr>
        <w:t xml:space="preserve">　　　　　　</w:t>
      </w:r>
      <w:r w:rsidRPr="009460AF">
        <w:rPr>
          <w:rFonts w:ascii="ＭＳ Ｐゴシック" w:eastAsia="ＭＳ Ｐゴシック" w:hAnsi="ＭＳ Ｐゴシック" w:hint="eastAsia"/>
          <w:sz w:val="24"/>
          <w:szCs w:val="24"/>
          <w:u w:val="single"/>
        </w:rPr>
        <w:t>地域</w:t>
      </w:r>
      <w:r w:rsidRPr="00463DFB">
        <w:rPr>
          <w:rFonts w:ascii="ＭＳ Ｐゴシック" w:eastAsia="ＭＳ Ｐゴシック" w:hAnsi="ＭＳ Ｐゴシック" w:hint="eastAsia"/>
          <w:sz w:val="24"/>
          <w:szCs w:val="24"/>
        </w:rPr>
        <w:t>における</w:t>
      </w:r>
      <w:r>
        <w:rPr>
          <w:rFonts w:ascii="ＭＳ Ｐゴシック" w:eastAsia="ＭＳ Ｐゴシック" w:hAnsi="ＭＳ Ｐゴシック" w:hint="eastAsia"/>
          <w:sz w:val="24"/>
          <w:szCs w:val="24"/>
          <w:u w:val="single"/>
        </w:rPr>
        <w:t xml:space="preserve">　　　　　　</w:t>
      </w:r>
      <w:r>
        <w:rPr>
          <w:rFonts w:ascii="ＭＳ Ｐゴシック" w:eastAsia="ＭＳ Ｐゴシック" w:hAnsi="ＭＳ Ｐゴシック" w:hint="eastAsia"/>
          <w:sz w:val="24"/>
          <w:szCs w:val="24"/>
        </w:rPr>
        <w:t>の向上（増加）を図るため、</w:t>
      </w:r>
      <w:r w:rsidR="00E2468E">
        <w:rPr>
          <w:rFonts w:ascii="ＭＳ Ｐゴシック" w:eastAsia="ＭＳ Ｐゴシック" w:hAnsi="ＭＳ Ｐゴシック" w:hint="eastAsia"/>
          <w:sz w:val="24"/>
          <w:szCs w:val="24"/>
        </w:rPr>
        <w:t>臍帯血供給事業者や</w:t>
      </w:r>
      <w:r w:rsidR="00E2468E" w:rsidRPr="0060446C">
        <w:rPr>
          <w:rFonts w:ascii="ＭＳ Ｐゴシック" w:eastAsia="ＭＳ Ｐゴシック" w:hAnsi="ＭＳ Ｐゴシック" w:hint="eastAsia"/>
          <w:sz w:val="24"/>
          <w:szCs w:val="24"/>
        </w:rPr>
        <w:t>造血幹細胞移植推進</w:t>
      </w:r>
      <w:r w:rsidR="00E2468E">
        <w:rPr>
          <w:rFonts w:ascii="ＭＳ Ｐゴシック" w:eastAsia="ＭＳ Ｐゴシック" w:hAnsi="ＭＳ Ｐゴシック" w:hint="eastAsia"/>
          <w:sz w:val="24"/>
          <w:szCs w:val="24"/>
        </w:rPr>
        <w:t>地域拠点病院</w:t>
      </w:r>
      <w:r w:rsidRPr="00463DFB">
        <w:rPr>
          <w:rFonts w:ascii="ＭＳ Ｐゴシック" w:eastAsia="ＭＳ Ｐゴシック" w:hAnsi="ＭＳ Ｐゴシック" w:hint="eastAsia"/>
          <w:sz w:val="24"/>
          <w:szCs w:val="24"/>
        </w:rPr>
        <w:t>と連携し</w:t>
      </w:r>
      <w:r w:rsidR="00E2468E">
        <w:rPr>
          <w:rFonts w:ascii="ＭＳ Ｐゴシック" w:eastAsia="ＭＳ Ｐゴシック" w:hAnsi="ＭＳ Ｐゴシック" w:hint="eastAsia"/>
          <w:sz w:val="24"/>
          <w:szCs w:val="24"/>
        </w:rPr>
        <w:t>研修会等が</w:t>
      </w:r>
      <w:r>
        <w:rPr>
          <w:rFonts w:ascii="ＭＳ Ｐゴシック" w:eastAsia="ＭＳ Ｐゴシック" w:hAnsi="ＭＳ Ｐゴシック" w:hint="eastAsia"/>
          <w:sz w:val="24"/>
          <w:szCs w:val="24"/>
        </w:rPr>
        <w:t>行</w:t>
      </w:r>
      <w:r w:rsidR="00E2468E">
        <w:rPr>
          <w:rFonts w:ascii="ＭＳ Ｐゴシック" w:eastAsia="ＭＳ Ｐゴシック" w:hAnsi="ＭＳ Ｐゴシック" w:hint="eastAsia"/>
          <w:sz w:val="24"/>
          <w:szCs w:val="24"/>
        </w:rPr>
        <w:t>える</w:t>
      </w:r>
      <w:r>
        <w:rPr>
          <w:rFonts w:ascii="ＭＳ Ｐゴシック" w:eastAsia="ＭＳ Ｐゴシック" w:hAnsi="ＭＳ Ｐゴシック" w:hint="eastAsia"/>
          <w:sz w:val="24"/>
          <w:szCs w:val="24"/>
        </w:rPr>
        <w:t>体制を整える。</w:t>
      </w:r>
    </w:p>
    <w:p w14:paraId="323425C3" w14:textId="322D520F" w:rsidR="00610898" w:rsidRPr="00610898" w:rsidRDefault="00610898" w:rsidP="00CF23DF">
      <w:pPr>
        <w:rPr>
          <w:rFonts w:ascii="ＭＳ Ｐゴシック" w:eastAsia="ＭＳ Ｐゴシック" w:hAnsi="ＭＳ Ｐゴシック"/>
          <w:b/>
          <w:sz w:val="24"/>
          <w:szCs w:val="24"/>
        </w:rPr>
      </w:pPr>
    </w:p>
    <w:p w14:paraId="6B347773" w14:textId="77777777" w:rsidR="005E5D5E" w:rsidRDefault="005E5D5E" w:rsidP="005E5D5E">
      <w:pPr>
        <w:ind w:left="602" w:hangingChars="250" w:hanging="602"/>
        <w:rPr>
          <w:rFonts w:ascii="ＭＳ Ｐゴシック" w:eastAsia="ＭＳ Ｐゴシック" w:hAnsi="ＭＳ Ｐゴシック"/>
          <w:b/>
          <w:sz w:val="24"/>
          <w:szCs w:val="24"/>
        </w:rPr>
      </w:pPr>
      <w:r w:rsidRPr="00695A61">
        <w:rPr>
          <w:rFonts w:ascii="ＭＳ Ｐゴシック" w:eastAsia="ＭＳ Ｐゴシック" w:hAnsi="ＭＳ Ｐゴシック" w:hint="eastAsia"/>
          <w:b/>
          <w:sz w:val="24"/>
          <w:szCs w:val="24"/>
        </w:rPr>
        <w:t>○初年度に必要となる予算</w:t>
      </w:r>
    </w:p>
    <w:p w14:paraId="23F72AE6" w14:textId="6EC7ED25" w:rsidR="00862391" w:rsidRPr="00ED397C" w:rsidRDefault="00862391" w:rsidP="00ED397C">
      <w:pPr>
        <w:pStyle w:val="a7"/>
        <w:numPr>
          <w:ilvl w:val="0"/>
          <w:numId w:val="9"/>
        </w:numPr>
        <w:ind w:leftChars="0"/>
        <w:rPr>
          <w:rFonts w:ascii="ＭＳ Ｐゴシック" w:eastAsia="ＭＳ Ｐゴシック" w:hAnsi="ＭＳ Ｐゴシック"/>
          <w:bCs/>
          <w:sz w:val="24"/>
          <w:szCs w:val="24"/>
        </w:rPr>
      </w:pPr>
      <w:r w:rsidRPr="00ED397C">
        <w:rPr>
          <w:rFonts w:ascii="ＭＳ Ｐゴシック" w:eastAsia="ＭＳ Ｐゴシック" w:hAnsi="ＭＳ Ｐゴシック" w:hint="eastAsia"/>
          <w:bCs/>
          <w:sz w:val="24"/>
          <w:szCs w:val="24"/>
        </w:rPr>
        <w:t>臍帯血</w:t>
      </w:r>
      <w:r w:rsidR="00B6552A">
        <w:rPr>
          <w:rFonts w:ascii="ＭＳ Ｐゴシック" w:eastAsia="ＭＳ Ｐゴシック" w:hAnsi="ＭＳ Ｐゴシック" w:hint="eastAsia"/>
          <w:bCs/>
          <w:sz w:val="24"/>
          <w:szCs w:val="24"/>
        </w:rPr>
        <w:t>供給</w:t>
      </w:r>
      <w:r w:rsidRPr="00ED397C">
        <w:rPr>
          <w:rFonts w:ascii="ＭＳ Ｐゴシック" w:eastAsia="ＭＳ Ｐゴシック" w:hAnsi="ＭＳ Ｐゴシック" w:hint="eastAsia"/>
          <w:bCs/>
          <w:sz w:val="24"/>
          <w:szCs w:val="24"/>
        </w:rPr>
        <w:t>事業者との連携可能な体制の構築にかかる連絡調整費　○千円</w:t>
      </w:r>
    </w:p>
    <w:p w14:paraId="29D97FC2" w14:textId="00540FE1" w:rsidR="00D81FA9" w:rsidRPr="00ED397C" w:rsidRDefault="005E5D5E" w:rsidP="00ED397C">
      <w:pPr>
        <w:pStyle w:val="a7"/>
        <w:numPr>
          <w:ilvl w:val="0"/>
          <w:numId w:val="9"/>
        </w:numPr>
        <w:ind w:leftChars="0"/>
        <w:rPr>
          <w:rFonts w:ascii="ＭＳ Ｐゴシック" w:eastAsia="ＭＳ Ｐゴシック" w:hAnsi="ＭＳ Ｐゴシック"/>
          <w:bCs/>
          <w:sz w:val="24"/>
          <w:szCs w:val="24"/>
        </w:rPr>
      </w:pPr>
      <w:r w:rsidRPr="00ED397C">
        <w:rPr>
          <w:rFonts w:ascii="ＭＳ Ｐゴシック" w:eastAsia="ＭＳ Ｐゴシック" w:hAnsi="ＭＳ Ｐゴシック" w:hint="eastAsia"/>
          <w:bCs/>
          <w:sz w:val="24"/>
          <w:szCs w:val="24"/>
        </w:rPr>
        <w:t xml:space="preserve">採取技術向上に向けた研修会の開催　</w:t>
      </w:r>
      <w:r w:rsidR="00D81FA9">
        <w:rPr>
          <w:rFonts w:ascii="ＭＳ Ｐゴシック" w:eastAsia="ＭＳ Ｐゴシック" w:hAnsi="ＭＳ Ｐゴシック" w:hint="eastAsia"/>
          <w:bCs/>
          <w:sz w:val="24"/>
          <w:szCs w:val="24"/>
        </w:rPr>
        <w:t xml:space="preserve">　</w:t>
      </w:r>
      <w:r w:rsidRPr="00ED397C">
        <w:rPr>
          <w:rFonts w:ascii="ＭＳ Ｐゴシック" w:eastAsia="ＭＳ Ｐゴシック" w:hAnsi="ＭＳ Ｐゴシック" w:hint="eastAsia"/>
          <w:bCs/>
          <w:sz w:val="24"/>
          <w:szCs w:val="24"/>
        </w:rPr>
        <w:t>年○回開催　：○千円×○＝○千円</w:t>
      </w:r>
      <w:r w:rsidR="00D81FA9">
        <w:rPr>
          <w:rFonts w:ascii="ＭＳ Ｐゴシック" w:eastAsia="ＭＳ Ｐゴシック" w:hAnsi="ＭＳ Ｐゴシック" w:hint="eastAsia"/>
          <w:bCs/>
          <w:sz w:val="24"/>
          <w:szCs w:val="24"/>
        </w:rPr>
        <w:t xml:space="preserve">　</w:t>
      </w:r>
    </w:p>
    <w:p w14:paraId="216603D7" w14:textId="5AF3121B" w:rsidR="006514C0" w:rsidRPr="00ED397C" w:rsidRDefault="00D81FA9" w:rsidP="00ED397C">
      <w:pPr>
        <w:pStyle w:val="a7"/>
        <w:numPr>
          <w:ilvl w:val="0"/>
          <w:numId w:val="9"/>
        </w:numPr>
        <w:ind w:leftChars="0"/>
        <w:rPr>
          <w:rFonts w:ascii="ＭＳ Ｐゴシック" w:eastAsia="ＭＳ Ｐゴシック" w:hAnsi="ＭＳ Ｐゴシック"/>
          <w:bCs/>
          <w:sz w:val="24"/>
          <w:szCs w:val="24"/>
        </w:rPr>
      </w:pPr>
      <w:r w:rsidRPr="00ED397C">
        <w:rPr>
          <w:rFonts w:ascii="ＭＳ Ｐゴシック" w:eastAsia="ＭＳ Ｐゴシック" w:hAnsi="ＭＳ Ｐゴシック" w:hint="eastAsia"/>
          <w:bCs/>
          <w:sz w:val="24"/>
          <w:szCs w:val="24"/>
        </w:rPr>
        <w:t xml:space="preserve">臍帯血移植の理解促進のための講習会　</w:t>
      </w:r>
      <w:r w:rsidRPr="00D81FA9">
        <w:rPr>
          <w:rFonts w:ascii="ＭＳ Ｐゴシック" w:eastAsia="ＭＳ Ｐゴシック" w:hAnsi="ＭＳ Ｐゴシック" w:hint="eastAsia"/>
          <w:bCs/>
          <w:sz w:val="24"/>
          <w:szCs w:val="24"/>
        </w:rPr>
        <w:t>年○回開催　：○千円×○＝○千円</w:t>
      </w:r>
    </w:p>
    <w:p w14:paraId="4296A8CF" w14:textId="77777777" w:rsidR="006514C0" w:rsidRDefault="006514C0" w:rsidP="00AA700C">
      <w:pPr>
        <w:rPr>
          <w:rFonts w:ascii="ＭＳ Ｐゴシック" w:eastAsia="ＭＳ Ｐゴシック" w:hAnsi="ＭＳ Ｐゴシック"/>
          <w:b/>
          <w:sz w:val="24"/>
          <w:szCs w:val="24"/>
        </w:rPr>
      </w:pPr>
    </w:p>
    <w:p w14:paraId="04C1C766" w14:textId="77777777" w:rsidR="00ED397C" w:rsidRPr="006514C0" w:rsidRDefault="00ED397C" w:rsidP="00AA700C">
      <w:pPr>
        <w:rPr>
          <w:rFonts w:ascii="ＭＳ Ｐゴシック" w:eastAsia="ＭＳ Ｐゴシック" w:hAnsi="ＭＳ Ｐゴシック" w:hint="eastAsia"/>
          <w:b/>
          <w:sz w:val="24"/>
          <w:szCs w:val="24"/>
        </w:rPr>
      </w:pPr>
    </w:p>
    <w:p w14:paraId="45B5E57B" w14:textId="77777777" w:rsidR="00AA700C" w:rsidRDefault="00AA700C" w:rsidP="00AA700C">
      <w:pPr>
        <w:rPr>
          <w:rFonts w:ascii="ＭＳ Ｐゴシック" w:eastAsia="ＭＳ Ｐゴシック" w:hAnsi="ＭＳ Ｐゴシック"/>
          <w:b/>
          <w:sz w:val="24"/>
          <w:szCs w:val="24"/>
          <w:lang w:eastAsia="zh-TW"/>
        </w:rPr>
      </w:pPr>
      <w:r>
        <w:rPr>
          <w:rFonts w:ascii="ＭＳ Ｐゴシック" w:eastAsia="ＭＳ Ｐゴシック" w:hAnsi="ＭＳ Ｐゴシック" w:hint="eastAsia"/>
          <w:b/>
          <w:sz w:val="24"/>
          <w:szCs w:val="24"/>
          <w:lang w:eastAsia="zh-TW"/>
        </w:rPr>
        <w:lastRenderedPageBreak/>
        <w:t>【</w:t>
      </w:r>
      <w:r w:rsidRPr="00933455">
        <w:rPr>
          <w:rFonts w:ascii="ＭＳ ゴシック" w:eastAsia="ＭＳ ゴシック" w:hAnsi="ＭＳ ゴシック" w:hint="eastAsia"/>
          <w:b/>
          <w:sz w:val="24"/>
          <w:szCs w:val="24"/>
          <w:lang w:eastAsia="zh-TW"/>
        </w:rPr>
        <w:t>造血幹細胞移植医療</w:t>
      </w:r>
      <w:r>
        <w:rPr>
          <w:rFonts w:ascii="ＭＳ Ｐゴシック" w:eastAsia="ＭＳ Ｐゴシック" w:hAnsi="ＭＳ Ｐゴシック" w:hint="eastAsia"/>
          <w:b/>
          <w:sz w:val="24"/>
          <w:szCs w:val="24"/>
          <w:lang w:eastAsia="zh-TW"/>
        </w:rPr>
        <w:t>人材育成事業】</w:t>
      </w:r>
    </w:p>
    <w:p w14:paraId="6E318403" w14:textId="77777777" w:rsidR="00AA700C" w:rsidRDefault="00AA700C" w:rsidP="00AA700C">
      <w:pPr>
        <w:rPr>
          <w:rFonts w:ascii="ＭＳ Ｐゴシック" w:eastAsia="ＭＳ Ｐゴシック" w:hAnsi="ＭＳ Ｐゴシック"/>
          <w:b/>
          <w:sz w:val="24"/>
          <w:szCs w:val="24"/>
        </w:rPr>
      </w:pPr>
      <w:r w:rsidRPr="00695A61">
        <w:rPr>
          <w:rFonts w:ascii="ＭＳ Ｐゴシック" w:eastAsia="ＭＳ Ｐゴシック" w:hAnsi="ＭＳ Ｐゴシック" w:hint="eastAsia"/>
          <w:b/>
          <w:sz w:val="24"/>
          <w:szCs w:val="24"/>
        </w:rPr>
        <w:t>○当該ブロックにおける移植医療の人材に</w:t>
      </w:r>
      <w:r>
        <w:rPr>
          <w:rFonts w:ascii="ＭＳ Ｐゴシック" w:eastAsia="ＭＳ Ｐゴシック" w:hAnsi="ＭＳ Ｐゴシック" w:hint="eastAsia"/>
          <w:b/>
          <w:sz w:val="24"/>
          <w:szCs w:val="24"/>
        </w:rPr>
        <w:t>ついての</w:t>
      </w:r>
      <w:r w:rsidRPr="00695A61">
        <w:rPr>
          <w:rFonts w:ascii="ＭＳ Ｐゴシック" w:eastAsia="ＭＳ Ｐゴシック" w:hAnsi="ＭＳ Ｐゴシック" w:hint="eastAsia"/>
          <w:b/>
          <w:sz w:val="24"/>
          <w:szCs w:val="24"/>
        </w:rPr>
        <w:t>現状</w:t>
      </w:r>
      <w:r>
        <w:rPr>
          <w:rFonts w:ascii="ＭＳ Ｐゴシック" w:eastAsia="ＭＳ Ｐゴシック" w:hAnsi="ＭＳ Ｐゴシック" w:hint="eastAsia"/>
          <w:b/>
          <w:sz w:val="24"/>
          <w:szCs w:val="24"/>
        </w:rPr>
        <w:t>・課題</w:t>
      </w:r>
      <w:r w:rsidRPr="00695A61">
        <w:rPr>
          <w:rFonts w:ascii="ＭＳ Ｐゴシック" w:eastAsia="ＭＳ Ｐゴシック" w:hAnsi="ＭＳ Ｐゴシック" w:hint="eastAsia"/>
          <w:b/>
          <w:sz w:val="24"/>
          <w:szCs w:val="24"/>
        </w:rPr>
        <w:t>について</w:t>
      </w:r>
    </w:p>
    <w:p w14:paraId="7CA2493E" w14:textId="77777777" w:rsidR="00922F49" w:rsidRPr="00922F49" w:rsidRDefault="00AA700C" w:rsidP="00AA700C">
      <w:pPr>
        <w:numPr>
          <w:ilvl w:val="0"/>
          <w:numId w:val="1"/>
        </w:numPr>
        <w:rPr>
          <w:rFonts w:ascii="ＭＳ Ｐゴシック" w:eastAsia="ＭＳ Ｐゴシック" w:hAnsi="ＭＳ Ｐゴシック"/>
          <w:sz w:val="24"/>
          <w:szCs w:val="24"/>
          <w:u w:val="single"/>
        </w:rPr>
      </w:pPr>
      <w:r>
        <w:rPr>
          <w:rFonts w:ascii="ＭＳ Ｐゴシック" w:eastAsia="ＭＳ Ｐゴシック" w:hAnsi="ＭＳ Ｐゴシック" w:hint="eastAsia"/>
          <w:sz w:val="24"/>
          <w:szCs w:val="24"/>
        </w:rPr>
        <w:t>ブロック内を</w:t>
      </w:r>
      <w:r w:rsidR="00A958F3">
        <w:rPr>
          <w:rFonts w:ascii="ＭＳ Ｐゴシック" w:eastAsia="ＭＳ Ｐゴシック" w:hAnsi="ＭＳ Ｐゴシック" w:hint="eastAsia"/>
          <w:sz w:val="24"/>
          <w:szCs w:val="24"/>
        </w:rPr>
        <w:t>、</w:t>
      </w:r>
      <w:r>
        <w:rPr>
          <w:rFonts w:ascii="ＭＳ Ｐゴシック" w:eastAsia="ＭＳ Ｐゴシック" w:hAnsi="ＭＳ Ｐゴシック" w:hint="eastAsia"/>
          <w:sz w:val="24"/>
          <w:szCs w:val="24"/>
        </w:rPr>
        <w:t>別紙に示す地域に区分した場合、</w:t>
      </w:r>
      <w:r w:rsidR="00A958F3">
        <w:rPr>
          <w:rFonts w:ascii="ＭＳ Ｐゴシック" w:eastAsia="ＭＳ Ｐゴシック" w:hAnsi="ＭＳ Ｐゴシック" w:hint="eastAsia"/>
          <w:sz w:val="24"/>
          <w:szCs w:val="24"/>
        </w:rPr>
        <w:t>他の地域と比較して</w:t>
      </w:r>
      <w:r>
        <w:rPr>
          <w:rFonts w:ascii="ＭＳ Ｐゴシック" w:eastAsia="ＭＳ Ｐゴシック" w:hAnsi="ＭＳ Ｐゴシック" w:hint="eastAsia"/>
          <w:sz w:val="24"/>
          <w:szCs w:val="24"/>
          <w:u w:val="single"/>
        </w:rPr>
        <w:t xml:space="preserve">　　　　　　</w:t>
      </w:r>
      <w:r w:rsidRPr="00B44392">
        <w:rPr>
          <w:rFonts w:ascii="ＭＳ Ｐゴシック" w:eastAsia="ＭＳ Ｐゴシック" w:hAnsi="ＭＳ Ｐゴシック" w:hint="eastAsia"/>
          <w:sz w:val="24"/>
          <w:szCs w:val="24"/>
          <w:u w:val="single"/>
        </w:rPr>
        <w:t>地域</w:t>
      </w:r>
      <w:r w:rsidRPr="00B44392">
        <w:rPr>
          <w:rFonts w:ascii="ＭＳ Ｐゴシック" w:eastAsia="ＭＳ Ｐゴシック" w:hAnsi="ＭＳ Ｐゴシック" w:hint="eastAsia"/>
          <w:sz w:val="24"/>
          <w:szCs w:val="24"/>
        </w:rPr>
        <w:t>において、移植医、ＬＴＦＵ</w:t>
      </w:r>
      <w:r w:rsidRPr="009F3243">
        <w:rPr>
          <w:rFonts w:ascii="ＭＳ Ｐゴシック" w:eastAsia="ＭＳ Ｐゴシック" w:hAnsi="ＭＳ Ｐゴシック" w:hint="eastAsia"/>
          <w:sz w:val="24"/>
          <w:szCs w:val="24"/>
        </w:rPr>
        <w:t>研修を</w:t>
      </w:r>
      <w:r>
        <w:rPr>
          <w:rFonts w:ascii="ＭＳ Ｐゴシック" w:eastAsia="ＭＳ Ｐゴシック" w:hAnsi="ＭＳ Ｐゴシック" w:hint="eastAsia"/>
          <w:sz w:val="24"/>
          <w:szCs w:val="24"/>
        </w:rPr>
        <w:t>受講した看護師</w:t>
      </w:r>
      <w:r w:rsidRPr="009F3243">
        <w:rPr>
          <w:rFonts w:ascii="ＭＳ Ｐゴシック" w:eastAsia="ＭＳ Ｐゴシック" w:hAnsi="ＭＳ Ｐゴシック" w:hint="eastAsia"/>
          <w:sz w:val="24"/>
          <w:szCs w:val="24"/>
        </w:rPr>
        <w:t>、HCTCが不足している。結果、</w:t>
      </w:r>
    </w:p>
    <w:p w14:paraId="78E0CDED" w14:textId="77777777" w:rsidR="00AA700C" w:rsidRPr="00922F49" w:rsidRDefault="00AA700C" w:rsidP="00922F49">
      <w:pPr>
        <w:ind w:left="360"/>
        <w:rPr>
          <w:rFonts w:ascii="ＭＳ Ｐゴシック" w:eastAsia="ＭＳ Ｐゴシック" w:hAnsi="ＭＳ Ｐゴシック"/>
          <w:sz w:val="24"/>
          <w:szCs w:val="24"/>
          <w:u w:val="single"/>
        </w:rPr>
      </w:pPr>
      <w:r w:rsidRPr="00922F49">
        <w:rPr>
          <w:rFonts w:ascii="ＭＳ Ｐゴシック" w:eastAsia="ＭＳ Ｐゴシック" w:hAnsi="ＭＳ Ｐゴシック" w:hint="eastAsia"/>
          <w:sz w:val="24"/>
          <w:szCs w:val="24"/>
          <w:u w:val="single"/>
        </w:rPr>
        <w:t xml:space="preserve">　　　　　　地域</w:t>
      </w:r>
      <w:r w:rsidRPr="009F3243">
        <w:rPr>
          <w:rFonts w:ascii="ＭＳ Ｐゴシック" w:eastAsia="ＭＳ Ｐゴシック" w:hAnsi="ＭＳ Ｐゴシック" w:hint="eastAsia"/>
          <w:sz w:val="24"/>
          <w:szCs w:val="24"/>
        </w:rPr>
        <w:t>における患者が移植や移植後のフォローアップを受ける際、遠方より診療を受けに来ることになる。</w:t>
      </w:r>
    </w:p>
    <w:p w14:paraId="6348E76B" w14:textId="77777777" w:rsidR="00AA700C" w:rsidRPr="00B44392" w:rsidRDefault="00AA700C" w:rsidP="00AA700C">
      <w:pPr>
        <w:numPr>
          <w:ilvl w:val="0"/>
          <w:numId w:val="1"/>
        </w:numPr>
        <w:rPr>
          <w:rFonts w:ascii="ＭＳ Ｐゴシック" w:eastAsia="ＭＳ Ｐゴシック" w:hAnsi="ＭＳ Ｐゴシック"/>
          <w:sz w:val="24"/>
          <w:szCs w:val="24"/>
        </w:rPr>
      </w:pPr>
      <w:r w:rsidRPr="00B44392">
        <w:rPr>
          <w:rFonts w:ascii="ＭＳ Ｐゴシック" w:eastAsia="ＭＳ Ｐゴシック" w:hAnsi="ＭＳ Ｐゴシック" w:hint="eastAsia"/>
          <w:sz w:val="24"/>
          <w:szCs w:val="24"/>
          <w:u w:val="single"/>
        </w:rPr>
        <w:t xml:space="preserve">　　　　　　地域</w:t>
      </w:r>
      <w:r>
        <w:rPr>
          <w:rFonts w:ascii="ＭＳ Ｐゴシック" w:eastAsia="ＭＳ Ｐゴシック" w:hAnsi="ＭＳ Ｐゴシック" w:hint="eastAsia"/>
          <w:sz w:val="24"/>
          <w:szCs w:val="24"/>
        </w:rPr>
        <w:t>における造血幹細胞移植に従事する、医師・HCTC以外の医療従事者においては、学会等が主催する研修に参加した者が、○年で○人と</w:t>
      </w:r>
      <w:r w:rsidR="008702EF">
        <w:rPr>
          <w:rFonts w:ascii="ＭＳ Ｐゴシック" w:eastAsia="ＭＳ Ｐゴシック" w:hAnsi="ＭＳ Ｐゴシック" w:hint="eastAsia"/>
          <w:sz w:val="24"/>
          <w:szCs w:val="24"/>
        </w:rPr>
        <w:t>、他の地域と比較して</w:t>
      </w:r>
      <w:r>
        <w:rPr>
          <w:rFonts w:ascii="ＭＳ Ｐゴシック" w:eastAsia="ＭＳ Ｐゴシック" w:hAnsi="ＭＳ Ｐゴシック" w:hint="eastAsia"/>
          <w:sz w:val="24"/>
          <w:szCs w:val="24"/>
        </w:rPr>
        <w:t>少ない。</w:t>
      </w:r>
    </w:p>
    <w:p w14:paraId="7EE2EA7B" w14:textId="77777777" w:rsidR="00AA700C" w:rsidRPr="009460AF" w:rsidRDefault="00A958F3" w:rsidP="00AA700C">
      <w:pPr>
        <w:numPr>
          <w:ilvl w:val="0"/>
          <w:numId w:val="1"/>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w:t>
      </w:r>
      <w:r w:rsidR="00AA700C" w:rsidRPr="009460AF">
        <w:rPr>
          <w:rFonts w:ascii="ＭＳ Ｐゴシック" w:eastAsia="ＭＳ Ｐゴシック" w:hAnsi="ＭＳ Ｐゴシック" w:hint="eastAsia"/>
          <w:sz w:val="24"/>
          <w:szCs w:val="24"/>
        </w:rPr>
        <w:t>当該ブロックにおいて人材育成はほぼ問題なく進んでおり、新たな事業としての優先度は低い。</w:t>
      </w:r>
      <w:r>
        <w:rPr>
          <w:rFonts w:ascii="ＭＳ Ｐゴシック" w:eastAsia="ＭＳ Ｐゴシック" w:hAnsi="ＭＳ Ｐゴシック" w:hint="eastAsia"/>
          <w:sz w:val="24"/>
          <w:szCs w:val="24"/>
        </w:rPr>
        <w:t>）</w:t>
      </w:r>
    </w:p>
    <w:p w14:paraId="624A5F20" w14:textId="77777777" w:rsidR="00AA700C" w:rsidRPr="009460AF" w:rsidRDefault="00AA700C" w:rsidP="00AA700C">
      <w:pPr>
        <w:rPr>
          <w:rFonts w:ascii="ＭＳ Ｐゴシック" w:eastAsia="ＭＳ Ｐゴシック" w:hAnsi="ＭＳ Ｐゴシック"/>
          <w:sz w:val="24"/>
          <w:szCs w:val="24"/>
        </w:rPr>
      </w:pPr>
    </w:p>
    <w:p w14:paraId="5A3044EF" w14:textId="77777777" w:rsidR="00AA700C" w:rsidRPr="00695A61" w:rsidRDefault="00AA700C" w:rsidP="00AA700C">
      <w:pPr>
        <w:rPr>
          <w:rFonts w:ascii="ＭＳ Ｐゴシック" w:eastAsia="ＭＳ Ｐゴシック" w:hAnsi="ＭＳ Ｐゴシック"/>
          <w:b/>
          <w:sz w:val="24"/>
          <w:szCs w:val="24"/>
        </w:rPr>
      </w:pPr>
      <w:r w:rsidRPr="00695A61">
        <w:rPr>
          <w:rFonts w:ascii="ＭＳ Ｐゴシック" w:eastAsia="ＭＳ Ｐゴシック" w:hAnsi="ＭＳ Ｐゴシック" w:hint="eastAsia"/>
          <w:b/>
          <w:sz w:val="24"/>
          <w:szCs w:val="24"/>
        </w:rPr>
        <w:t>○現状の根拠となるデータ</w:t>
      </w:r>
    </w:p>
    <w:p w14:paraId="08D17DC3" w14:textId="33F1D633" w:rsidR="00AA700C" w:rsidRDefault="00AA700C" w:rsidP="00AA700C">
      <w:pPr>
        <w:numPr>
          <w:ilvl w:val="0"/>
          <w:numId w:val="1"/>
        </w:numPr>
        <w:rPr>
          <w:rFonts w:ascii="ＭＳ Ｐゴシック" w:eastAsia="ＭＳ Ｐゴシック" w:hAnsi="ＭＳ Ｐゴシック"/>
          <w:sz w:val="24"/>
          <w:szCs w:val="24"/>
        </w:rPr>
      </w:pPr>
      <w:r w:rsidRPr="00E34A6C">
        <w:rPr>
          <w:rFonts w:ascii="ＭＳ Ｐゴシック" w:eastAsia="ＭＳ Ｐゴシック" w:hAnsi="ＭＳ Ｐゴシック" w:hint="eastAsia"/>
          <w:sz w:val="24"/>
          <w:szCs w:val="24"/>
        </w:rPr>
        <w:t>当該ブロックにおける地域毎の</w:t>
      </w:r>
      <w:r>
        <w:rPr>
          <w:rFonts w:ascii="ＭＳ Ｐゴシック" w:eastAsia="ＭＳ Ｐゴシック" w:hAnsi="ＭＳ Ｐゴシック" w:hint="eastAsia"/>
          <w:sz w:val="24"/>
          <w:szCs w:val="24"/>
        </w:rPr>
        <w:t>、</w:t>
      </w:r>
      <w:r w:rsidRPr="00E34A6C">
        <w:rPr>
          <w:rFonts w:ascii="ＭＳ Ｐゴシック" w:eastAsia="ＭＳ Ｐゴシック" w:hAnsi="ＭＳ Ｐゴシック" w:hint="eastAsia"/>
          <w:sz w:val="24"/>
          <w:szCs w:val="24"/>
        </w:rPr>
        <w:t>学会</w:t>
      </w:r>
      <w:r>
        <w:rPr>
          <w:rFonts w:ascii="ＭＳ Ｐゴシック" w:eastAsia="ＭＳ Ｐゴシック" w:hAnsi="ＭＳ Ｐゴシック" w:hint="eastAsia"/>
          <w:sz w:val="24"/>
          <w:szCs w:val="24"/>
        </w:rPr>
        <w:t>が認定する</w:t>
      </w:r>
      <w:r w:rsidRPr="00E34A6C">
        <w:rPr>
          <w:rFonts w:ascii="ＭＳ Ｐゴシック" w:eastAsia="ＭＳ Ｐゴシック" w:hAnsi="ＭＳ Ｐゴシック" w:hint="eastAsia"/>
          <w:sz w:val="24"/>
          <w:szCs w:val="24"/>
        </w:rPr>
        <w:t>造血細胞移植認定医数</w:t>
      </w:r>
    </w:p>
    <w:p w14:paraId="67D25BC2" w14:textId="77777777" w:rsidR="00AA700C" w:rsidRDefault="00AA700C" w:rsidP="00AA700C">
      <w:pPr>
        <w:numPr>
          <w:ilvl w:val="0"/>
          <w:numId w:val="1"/>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当該ブロックにおける地域毎の患者/移植認定医の割合</w:t>
      </w:r>
    </w:p>
    <w:p w14:paraId="0C170AFB" w14:textId="77777777" w:rsidR="00AA700C" w:rsidRDefault="00AA700C" w:rsidP="00AA700C">
      <w:pPr>
        <w:numPr>
          <w:ilvl w:val="0"/>
          <w:numId w:val="1"/>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当該ブロックにおける地域毎のLTFU外来の設置状況</w:t>
      </w:r>
    </w:p>
    <w:p w14:paraId="6B0CE911" w14:textId="77777777" w:rsidR="00AA700C" w:rsidRPr="00AD39A4" w:rsidRDefault="00AA700C" w:rsidP="00AA700C">
      <w:pPr>
        <w:numPr>
          <w:ilvl w:val="0"/>
          <w:numId w:val="1"/>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当該ブロックの医療従事者における地域毎の研修受講状況</w:t>
      </w:r>
    </w:p>
    <w:p w14:paraId="69561F9E" w14:textId="77777777" w:rsidR="00AA700C" w:rsidRDefault="00AA700C" w:rsidP="00AA700C">
      <w:pPr>
        <w:rPr>
          <w:rFonts w:ascii="ＭＳ Ｐゴシック" w:eastAsia="ＭＳ Ｐゴシック" w:hAnsi="ＭＳ Ｐゴシック"/>
          <w:b/>
          <w:sz w:val="24"/>
          <w:szCs w:val="24"/>
        </w:rPr>
      </w:pPr>
    </w:p>
    <w:p w14:paraId="2807E6B6" w14:textId="77777777" w:rsidR="00AA700C" w:rsidRDefault="00AA700C" w:rsidP="00AA700C">
      <w:pPr>
        <w:rPr>
          <w:rFonts w:ascii="ＭＳ Ｐゴシック" w:eastAsia="ＭＳ Ｐゴシック" w:hAnsi="ＭＳ Ｐゴシック"/>
          <w:b/>
          <w:sz w:val="24"/>
          <w:szCs w:val="24"/>
        </w:rPr>
      </w:pPr>
      <w:r w:rsidRPr="00695A61">
        <w:rPr>
          <w:rFonts w:ascii="ＭＳ Ｐゴシック" w:eastAsia="ＭＳ Ｐゴシック" w:hAnsi="ＭＳ Ｐゴシック" w:hint="eastAsia"/>
          <w:b/>
          <w:sz w:val="24"/>
          <w:szCs w:val="24"/>
        </w:rPr>
        <w:t>○課題への対応策</w:t>
      </w:r>
    </w:p>
    <w:p w14:paraId="522AA6B0" w14:textId="25101B5B" w:rsidR="00AA700C" w:rsidRPr="0029697C" w:rsidRDefault="00AA700C" w:rsidP="00AA700C">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w:t>
      </w:r>
      <w:r w:rsidR="008B45D7">
        <w:rPr>
          <w:rFonts w:ascii="ＭＳ Ｐゴシック" w:eastAsia="ＭＳ Ｐゴシック" w:hAnsi="ＭＳ Ｐゴシック" w:hint="eastAsia"/>
          <w:b/>
          <w:sz w:val="24"/>
          <w:szCs w:val="24"/>
        </w:rPr>
        <w:t>５</w:t>
      </w:r>
      <w:r>
        <w:rPr>
          <w:rFonts w:ascii="ＭＳ Ｐゴシック" w:eastAsia="ＭＳ Ｐゴシック" w:hAnsi="ＭＳ Ｐゴシック" w:hint="eastAsia"/>
          <w:b/>
          <w:sz w:val="24"/>
          <w:szCs w:val="24"/>
        </w:rPr>
        <w:t>年間の計画＞</w:t>
      </w:r>
    </w:p>
    <w:p w14:paraId="49498E38" w14:textId="76B1494D" w:rsidR="00AA700C" w:rsidRDefault="008B45D7" w:rsidP="00AA700C">
      <w:pPr>
        <w:numPr>
          <w:ilvl w:val="0"/>
          <w:numId w:val="1"/>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５</w:t>
      </w:r>
      <w:r w:rsidR="00AA700C">
        <w:rPr>
          <w:rFonts w:ascii="ＭＳ Ｐゴシック" w:eastAsia="ＭＳ Ｐゴシック" w:hAnsi="ＭＳ Ｐゴシック" w:hint="eastAsia"/>
          <w:sz w:val="24"/>
          <w:szCs w:val="24"/>
        </w:rPr>
        <w:t>年間で○人の</w:t>
      </w:r>
      <w:r w:rsidR="00AA700C">
        <w:rPr>
          <w:rFonts w:ascii="ＭＳ Ｐゴシック" w:eastAsia="ＭＳ Ｐゴシック" w:hAnsi="ＭＳ Ｐゴシック" w:hint="eastAsia"/>
          <w:sz w:val="24"/>
          <w:szCs w:val="24"/>
          <w:u w:val="single"/>
        </w:rPr>
        <w:t xml:space="preserve">　　　　　　</w:t>
      </w:r>
      <w:r w:rsidR="00AA700C">
        <w:rPr>
          <w:rFonts w:ascii="ＭＳ Ｐゴシック" w:eastAsia="ＭＳ Ｐゴシック" w:hAnsi="ＭＳ Ｐゴシック" w:hint="eastAsia"/>
          <w:sz w:val="24"/>
          <w:szCs w:val="24"/>
        </w:rPr>
        <w:t>を育成し、育成後は</w:t>
      </w:r>
      <w:r w:rsidR="00AA700C">
        <w:rPr>
          <w:rFonts w:ascii="ＭＳ Ｐゴシック" w:eastAsia="ＭＳ Ｐゴシック" w:hAnsi="ＭＳ Ｐゴシック" w:hint="eastAsia"/>
          <w:sz w:val="24"/>
          <w:szCs w:val="24"/>
          <w:u w:val="single"/>
        </w:rPr>
        <w:t xml:space="preserve">　　　　　　</w:t>
      </w:r>
      <w:r w:rsidR="00AA700C" w:rsidRPr="009460AF">
        <w:rPr>
          <w:rFonts w:ascii="ＭＳ Ｐゴシック" w:eastAsia="ＭＳ Ｐゴシック" w:hAnsi="ＭＳ Ｐゴシック" w:hint="eastAsia"/>
          <w:sz w:val="24"/>
          <w:szCs w:val="24"/>
          <w:u w:val="single"/>
        </w:rPr>
        <w:t>地域</w:t>
      </w:r>
      <w:r w:rsidR="00AA700C">
        <w:rPr>
          <w:rFonts w:ascii="ＭＳ Ｐゴシック" w:eastAsia="ＭＳ Ｐゴシック" w:hAnsi="ＭＳ Ｐゴシック" w:hint="eastAsia"/>
          <w:sz w:val="24"/>
          <w:szCs w:val="24"/>
        </w:rPr>
        <w:t>に配置する。</w:t>
      </w:r>
    </w:p>
    <w:p w14:paraId="25E1E3D8" w14:textId="37B197C0" w:rsidR="00AA700C" w:rsidRPr="00B3070C" w:rsidRDefault="008B45D7" w:rsidP="00AA700C">
      <w:pPr>
        <w:numPr>
          <w:ilvl w:val="0"/>
          <w:numId w:val="1"/>
        </w:numPr>
        <w:rPr>
          <w:rFonts w:ascii="ＭＳ Ｐゴシック" w:eastAsia="ＭＳ Ｐゴシック" w:hAnsi="ＭＳ Ｐゴシック"/>
          <w:b/>
          <w:sz w:val="24"/>
          <w:szCs w:val="24"/>
        </w:rPr>
      </w:pPr>
      <w:r>
        <w:rPr>
          <w:rFonts w:ascii="ＭＳ Ｐゴシック" w:eastAsia="ＭＳ Ｐゴシック" w:hAnsi="ＭＳ Ｐゴシック" w:hint="eastAsia"/>
          <w:sz w:val="24"/>
          <w:szCs w:val="24"/>
        </w:rPr>
        <w:t>５</w:t>
      </w:r>
      <w:r w:rsidR="00AA700C" w:rsidRPr="00B3070C">
        <w:rPr>
          <w:rFonts w:ascii="ＭＳ Ｐゴシック" w:eastAsia="ＭＳ Ｐゴシック" w:hAnsi="ＭＳ Ｐゴシック" w:hint="eastAsia"/>
          <w:sz w:val="24"/>
          <w:szCs w:val="24"/>
        </w:rPr>
        <w:t>年間で</w:t>
      </w:r>
      <w:r w:rsidR="00AA700C" w:rsidRPr="00B3070C">
        <w:rPr>
          <w:rFonts w:ascii="ＭＳ Ｐゴシック" w:eastAsia="ＭＳ Ｐゴシック" w:hAnsi="ＭＳ Ｐゴシック" w:hint="eastAsia"/>
          <w:sz w:val="24"/>
          <w:szCs w:val="24"/>
          <w:u w:val="single"/>
        </w:rPr>
        <w:t xml:space="preserve">　　　　　　地域</w:t>
      </w:r>
      <w:r w:rsidR="00AA700C" w:rsidRPr="00B3070C">
        <w:rPr>
          <w:rFonts w:ascii="ＭＳ Ｐゴシック" w:eastAsia="ＭＳ Ｐゴシック" w:hAnsi="ＭＳ Ｐゴシック" w:hint="eastAsia"/>
          <w:sz w:val="24"/>
          <w:szCs w:val="24"/>
        </w:rPr>
        <w:t>における</w:t>
      </w:r>
      <w:r w:rsidR="00AA700C" w:rsidRPr="00B3070C">
        <w:rPr>
          <w:rFonts w:ascii="ＭＳ Ｐゴシック" w:eastAsia="ＭＳ Ｐゴシック" w:hAnsi="ＭＳ Ｐゴシック" w:hint="eastAsia"/>
          <w:sz w:val="24"/>
          <w:szCs w:val="24"/>
          <w:u w:val="single"/>
        </w:rPr>
        <w:t xml:space="preserve">　　　　　　</w:t>
      </w:r>
      <w:r w:rsidR="00AA700C" w:rsidRPr="00B3070C">
        <w:rPr>
          <w:rFonts w:ascii="ＭＳ Ｐゴシック" w:eastAsia="ＭＳ Ｐゴシック" w:hAnsi="ＭＳ Ｐゴシック" w:hint="eastAsia"/>
          <w:sz w:val="24"/>
          <w:szCs w:val="24"/>
        </w:rPr>
        <w:t>が研修</w:t>
      </w:r>
      <w:r w:rsidR="00AA700C">
        <w:rPr>
          <w:rFonts w:ascii="ＭＳ Ｐゴシック" w:eastAsia="ＭＳ Ｐゴシック" w:hAnsi="ＭＳ Ｐゴシック" w:hint="eastAsia"/>
          <w:sz w:val="24"/>
          <w:szCs w:val="24"/>
        </w:rPr>
        <w:t>を受けるようにする。</w:t>
      </w:r>
    </w:p>
    <w:p w14:paraId="65EEA5B7" w14:textId="77777777" w:rsidR="00AA700C" w:rsidRPr="00B3070C" w:rsidRDefault="00AA700C" w:rsidP="00AA700C">
      <w:pPr>
        <w:rPr>
          <w:rFonts w:ascii="ＭＳ Ｐゴシック" w:eastAsia="ＭＳ Ｐゴシック" w:hAnsi="ＭＳ Ｐゴシック"/>
          <w:b/>
          <w:sz w:val="24"/>
          <w:szCs w:val="24"/>
        </w:rPr>
      </w:pPr>
      <w:r w:rsidRPr="00B3070C">
        <w:rPr>
          <w:rFonts w:ascii="ＭＳ Ｐゴシック" w:eastAsia="ＭＳ Ｐゴシック" w:hAnsi="ＭＳ Ｐゴシック" w:hint="eastAsia"/>
          <w:b/>
          <w:sz w:val="24"/>
          <w:szCs w:val="24"/>
        </w:rPr>
        <w:t>＜初年度の計画＞</w:t>
      </w:r>
    </w:p>
    <w:p w14:paraId="0F584BEE" w14:textId="77777777" w:rsidR="00AA700C" w:rsidRPr="00385B02" w:rsidRDefault="00AA700C" w:rsidP="00AA700C">
      <w:pPr>
        <w:numPr>
          <w:ilvl w:val="0"/>
          <w:numId w:val="1"/>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u w:val="single"/>
        </w:rPr>
        <w:t xml:space="preserve">　　　　　　病院</w:t>
      </w:r>
      <w:r w:rsidRPr="00F63223">
        <w:rPr>
          <w:rFonts w:ascii="ＭＳ Ｐゴシック" w:eastAsia="ＭＳ Ｐゴシック" w:hAnsi="ＭＳ Ｐゴシック" w:hint="eastAsia"/>
          <w:sz w:val="24"/>
          <w:szCs w:val="24"/>
        </w:rPr>
        <w:t>から</w:t>
      </w:r>
      <w:r>
        <w:rPr>
          <w:rFonts w:ascii="ＭＳ Ｐゴシック" w:eastAsia="ＭＳ Ｐゴシック" w:hAnsi="ＭＳ Ｐゴシック" w:hint="eastAsia"/>
          <w:sz w:val="24"/>
          <w:szCs w:val="24"/>
        </w:rPr>
        <w:t>○人の</w:t>
      </w:r>
      <w:r>
        <w:rPr>
          <w:rFonts w:ascii="ＭＳ Ｐゴシック" w:eastAsia="ＭＳ Ｐゴシック" w:hAnsi="ＭＳ Ｐゴシック" w:hint="eastAsia"/>
          <w:sz w:val="24"/>
          <w:szCs w:val="24"/>
          <w:u w:val="single"/>
        </w:rPr>
        <w:t xml:space="preserve">　　　　　　</w:t>
      </w:r>
      <w:r w:rsidRPr="00F63223">
        <w:rPr>
          <w:rFonts w:ascii="ＭＳ Ｐゴシック" w:eastAsia="ＭＳ Ｐゴシック" w:hAnsi="ＭＳ Ｐゴシック" w:hint="eastAsia"/>
          <w:sz w:val="24"/>
          <w:szCs w:val="24"/>
        </w:rPr>
        <w:t>を</w:t>
      </w:r>
      <w:r>
        <w:rPr>
          <w:rFonts w:ascii="ＭＳ Ｐゴシック" w:eastAsia="ＭＳ Ｐゴシック" w:hAnsi="ＭＳ Ｐゴシック" w:hint="eastAsia"/>
          <w:sz w:val="24"/>
          <w:szCs w:val="24"/>
        </w:rPr>
        <w:t>研修生として受け入れ</w:t>
      </w:r>
      <w:r w:rsidR="009F6EAF">
        <w:rPr>
          <w:rFonts w:ascii="ＭＳ Ｐゴシック" w:eastAsia="ＭＳ Ｐゴシック" w:hAnsi="ＭＳ Ｐゴシック" w:hint="eastAsia"/>
          <w:sz w:val="24"/>
          <w:szCs w:val="24"/>
        </w:rPr>
        <w:t>、必要に応じて</w:t>
      </w:r>
      <w:r w:rsidR="009F6EAF">
        <w:rPr>
          <w:rFonts w:ascii="ＭＳ Ｐゴシック" w:eastAsia="ＭＳ Ｐゴシック" w:hAnsi="ＭＳ Ｐゴシック" w:hint="eastAsia"/>
          <w:sz w:val="24"/>
          <w:szCs w:val="24"/>
          <w:u w:val="single"/>
        </w:rPr>
        <w:t xml:space="preserve">　　　　　　</w:t>
      </w:r>
      <w:r w:rsidR="009F6EAF">
        <w:rPr>
          <w:rFonts w:ascii="ＭＳ Ｐゴシック" w:eastAsia="ＭＳ Ｐゴシック" w:hAnsi="ＭＳ Ｐゴシック" w:hint="eastAsia"/>
          <w:sz w:val="24"/>
          <w:szCs w:val="24"/>
        </w:rPr>
        <w:t>代替の人材を派遣する。</w:t>
      </w:r>
    </w:p>
    <w:p w14:paraId="496592E5" w14:textId="77777777" w:rsidR="00922F49" w:rsidRDefault="00922F49" w:rsidP="00922F49">
      <w:pPr>
        <w:numPr>
          <w:ilvl w:val="0"/>
          <w:numId w:val="1"/>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u w:val="single"/>
        </w:rPr>
        <w:t xml:space="preserve">　　　　　　</w:t>
      </w:r>
      <w:r w:rsidRPr="009460AF">
        <w:rPr>
          <w:rFonts w:ascii="ＭＳ Ｐゴシック" w:eastAsia="ＭＳ Ｐゴシック" w:hAnsi="ＭＳ Ｐゴシック" w:hint="eastAsia"/>
          <w:sz w:val="24"/>
          <w:szCs w:val="24"/>
          <w:u w:val="single"/>
        </w:rPr>
        <w:t>地域</w:t>
      </w:r>
      <w:r>
        <w:rPr>
          <w:rFonts w:ascii="ＭＳ Ｐゴシック" w:eastAsia="ＭＳ Ｐゴシック" w:hAnsi="ＭＳ Ｐゴシック" w:hint="eastAsia"/>
          <w:sz w:val="24"/>
          <w:szCs w:val="24"/>
        </w:rPr>
        <w:t>にて、多職種を対象に、移植医療の基礎的な知識</w:t>
      </w:r>
      <w:r w:rsidRPr="0029697C">
        <w:rPr>
          <w:rFonts w:ascii="ＭＳ Ｐゴシック" w:eastAsia="ＭＳ Ｐゴシック" w:hAnsi="ＭＳ Ｐゴシック" w:hint="eastAsia"/>
          <w:sz w:val="24"/>
          <w:szCs w:val="24"/>
        </w:rPr>
        <w:t>を高めることを目的として、</w:t>
      </w:r>
      <w:r>
        <w:rPr>
          <w:rFonts w:ascii="ＭＳ Ｐゴシック" w:eastAsia="ＭＳ Ｐゴシック" w:hAnsi="ＭＳ Ｐゴシック" w:hint="eastAsia"/>
          <w:sz w:val="24"/>
          <w:szCs w:val="24"/>
        </w:rPr>
        <w:t>出張研修会</w:t>
      </w:r>
      <w:r w:rsidRPr="0029697C">
        <w:rPr>
          <w:rFonts w:ascii="ＭＳ Ｐゴシック" w:eastAsia="ＭＳ Ｐゴシック" w:hAnsi="ＭＳ Ｐゴシック" w:hint="eastAsia"/>
          <w:sz w:val="24"/>
          <w:szCs w:val="24"/>
        </w:rPr>
        <w:t>を</w:t>
      </w:r>
      <w:r>
        <w:rPr>
          <w:rFonts w:ascii="ＭＳ Ｐゴシック" w:eastAsia="ＭＳ Ｐゴシック" w:hAnsi="ＭＳ Ｐゴシック" w:hint="eastAsia"/>
          <w:sz w:val="24"/>
          <w:szCs w:val="24"/>
        </w:rPr>
        <w:t>○回</w:t>
      </w:r>
      <w:r w:rsidRPr="0029697C">
        <w:rPr>
          <w:rFonts w:ascii="ＭＳ Ｐゴシック" w:eastAsia="ＭＳ Ｐゴシック" w:hAnsi="ＭＳ Ｐゴシック" w:hint="eastAsia"/>
          <w:sz w:val="24"/>
          <w:szCs w:val="24"/>
        </w:rPr>
        <w:t>開催する。</w:t>
      </w:r>
    </w:p>
    <w:p w14:paraId="58C14630" w14:textId="77777777" w:rsidR="00AA700C" w:rsidRPr="00922F49" w:rsidRDefault="00AA700C" w:rsidP="00AA700C">
      <w:pPr>
        <w:rPr>
          <w:rFonts w:ascii="ＭＳ Ｐゴシック" w:eastAsia="ＭＳ Ｐゴシック" w:hAnsi="ＭＳ Ｐゴシック"/>
          <w:sz w:val="24"/>
          <w:szCs w:val="24"/>
        </w:rPr>
      </w:pPr>
    </w:p>
    <w:p w14:paraId="09AE87F7" w14:textId="77777777" w:rsidR="00AA700C" w:rsidRDefault="00AA700C" w:rsidP="00AA700C">
      <w:pPr>
        <w:rPr>
          <w:rFonts w:ascii="ＭＳ Ｐゴシック" w:eastAsia="ＭＳ Ｐゴシック" w:hAnsi="ＭＳ Ｐゴシック"/>
          <w:b/>
          <w:sz w:val="24"/>
          <w:szCs w:val="24"/>
        </w:rPr>
      </w:pPr>
      <w:r w:rsidRPr="00695A61">
        <w:rPr>
          <w:rFonts w:ascii="ＭＳ Ｐゴシック" w:eastAsia="ＭＳ Ｐゴシック" w:hAnsi="ＭＳ Ｐゴシック" w:hint="eastAsia"/>
          <w:b/>
          <w:sz w:val="24"/>
          <w:szCs w:val="24"/>
        </w:rPr>
        <w:t>○目指すべき体制</w:t>
      </w:r>
    </w:p>
    <w:p w14:paraId="07A2D11F" w14:textId="2FC5A7DE" w:rsidR="00AA700C" w:rsidRPr="00695A61" w:rsidRDefault="00AA700C" w:rsidP="00AA700C">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w:t>
      </w:r>
      <w:r w:rsidR="008B45D7">
        <w:rPr>
          <w:rFonts w:ascii="ＭＳ Ｐゴシック" w:eastAsia="ＭＳ Ｐゴシック" w:hAnsi="ＭＳ Ｐゴシック" w:hint="eastAsia"/>
          <w:b/>
          <w:sz w:val="24"/>
          <w:szCs w:val="24"/>
        </w:rPr>
        <w:t>５</w:t>
      </w:r>
      <w:r>
        <w:rPr>
          <w:rFonts w:ascii="ＭＳ Ｐゴシック" w:eastAsia="ＭＳ Ｐゴシック" w:hAnsi="ＭＳ Ｐゴシック" w:hint="eastAsia"/>
          <w:b/>
          <w:sz w:val="24"/>
          <w:szCs w:val="24"/>
        </w:rPr>
        <w:t>年間の計画＞</w:t>
      </w:r>
    </w:p>
    <w:p w14:paraId="0C3D4332" w14:textId="77777777" w:rsidR="00AA700C" w:rsidRPr="009F3243" w:rsidRDefault="00AA700C" w:rsidP="00AA700C">
      <w:pPr>
        <w:numPr>
          <w:ilvl w:val="0"/>
          <w:numId w:val="1"/>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u w:val="single"/>
        </w:rPr>
        <w:t xml:space="preserve">　　　　　　</w:t>
      </w:r>
      <w:r w:rsidRPr="009460AF">
        <w:rPr>
          <w:rFonts w:ascii="ＭＳ Ｐゴシック" w:eastAsia="ＭＳ Ｐゴシック" w:hAnsi="ＭＳ Ｐゴシック" w:hint="eastAsia"/>
          <w:sz w:val="24"/>
          <w:szCs w:val="24"/>
          <w:u w:val="single"/>
        </w:rPr>
        <w:t>地域</w:t>
      </w:r>
      <w:r>
        <w:rPr>
          <w:rFonts w:ascii="ＭＳ Ｐゴシック" w:eastAsia="ＭＳ Ｐゴシック" w:hAnsi="ＭＳ Ｐゴシック" w:hint="eastAsia"/>
          <w:sz w:val="24"/>
          <w:szCs w:val="24"/>
        </w:rPr>
        <w:t>の患者について</w:t>
      </w:r>
      <w:r w:rsidRPr="000C0322">
        <w:rPr>
          <w:rFonts w:ascii="ＭＳ Ｐゴシック" w:eastAsia="ＭＳ Ｐゴシック" w:hAnsi="ＭＳ Ｐゴシック" w:hint="eastAsia"/>
          <w:sz w:val="24"/>
          <w:szCs w:val="24"/>
        </w:rPr>
        <w:t>は、</w:t>
      </w:r>
      <w:r>
        <w:rPr>
          <w:rFonts w:ascii="ＭＳ Ｐゴシック" w:eastAsia="ＭＳ Ｐゴシック" w:hAnsi="ＭＳ Ｐゴシック" w:hint="eastAsia"/>
          <w:sz w:val="24"/>
          <w:szCs w:val="24"/>
        </w:rPr>
        <w:t>その地域の中で移植後のフォローアップを受けることが出来るようになる体制を作る。</w:t>
      </w:r>
    </w:p>
    <w:p w14:paraId="254779BB" w14:textId="77777777" w:rsidR="00AA700C" w:rsidRDefault="00AA700C" w:rsidP="00AA700C">
      <w:pPr>
        <w:numPr>
          <w:ilvl w:val="0"/>
          <w:numId w:val="1"/>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u w:val="single"/>
        </w:rPr>
        <w:t xml:space="preserve">　　　　　　</w:t>
      </w:r>
      <w:r w:rsidRPr="009460AF">
        <w:rPr>
          <w:rFonts w:ascii="ＭＳ Ｐゴシック" w:eastAsia="ＭＳ Ｐゴシック" w:hAnsi="ＭＳ Ｐゴシック" w:hint="eastAsia"/>
          <w:sz w:val="24"/>
          <w:szCs w:val="24"/>
          <w:u w:val="single"/>
        </w:rPr>
        <w:t>地域</w:t>
      </w:r>
      <w:r>
        <w:rPr>
          <w:rFonts w:ascii="ＭＳ Ｐゴシック" w:eastAsia="ＭＳ Ｐゴシック" w:hAnsi="ＭＳ Ｐゴシック" w:hint="eastAsia"/>
          <w:sz w:val="24"/>
          <w:szCs w:val="24"/>
        </w:rPr>
        <w:t>の患者については</w:t>
      </w:r>
      <w:r>
        <w:rPr>
          <w:rFonts w:ascii="ＭＳ Ｐゴシック" w:eastAsia="ＭＳ Ｐゴシック" w:hAnsi="ＭＳ Ｐゴシック" w:hint="eastAsia"/>
          <w:sz w:val="24"/>
          <w:szCs w:val="24"/>
          <w:u w:val="single"/>
        </w:rPr>
        <w:t xml:space="preserve">　　　　　　</w:t>
      </w:r>
      <w:r w:rsidRPr="009460AF">
        <w:rPr>
          <w:rFonts w:ascii="ＭＳ Ｐゴシック" w:eastAsia="ＭＳ Ｐゴシック" w:hAnsi="ＭＳ Ｐゴシック" w:hint="eastAsia"/>
          <w:sz w:val="24"/>
          <w:szCs w:val="24"/>
          <w:u w:val="single"/>
        </w:rPr>
        <w:t>地域</w:t>
      </w:r>
      <w:r>
        <w:rPr>
          <w:rFonts w:ascii="ＭＳ Ｐゴシック" w:eastAsia="ＭＳ Ｐゴシック" w:hAnsi="ＭＳ Ｐゴシック" w:hint="eastAsia"/>
          <w:sz w:val="24"/>
          <w:szCs w:val="24"/>
        </w:rPr>
        <w:t>又は</w:t>
      </w:r>
      <w:r>
        <w:rPr>
          <w:rFonts w:ascii="ＭＳ Ｐゴシック" w:eastAsia="ＭＳ Ｐゴシック" w:hAnsi="ＭＳ Ｐゴシック" w:hint="eastAsia"/>
          <w:sz w:val="24"/>
          <w:szCs w:val="24"/>
          <w:u w:val="single"/>
        </w:rPr>
        <w:t xml:space="preserve">　　　　　　</w:t>
      </w:r>
      <w:r w:rsidRPr="009460AF">
        <w:rPr>
          <w:rFonts w:ascii="ＭＳ Ｐゴシック" w:eastAsia="ＭＳ Ｐゴシック" w:hAnsi="ＭＳ Ｐゴシック" w:hint="eastAsia"/>
          <w:sz w:val="24"/>
          <w:szCs w:val="24"/>
          <w:u w:val="single"/>
        </w:rPr>
        <w:t>地域</w:t>
      </w:r>
      <w:r>
        <w:rPr>
          <w:rFonts w:ascii="ＭＳ Ｐゴシック" w:eastAsia="ＭＳ Ｐゴシック" w:hAnsi="ＭＳ Ｐゴシック" w:hint="eastAsia"/>
          <w:sz w:val="24"/>
          <w:szCs w:val="24"/>
        </w:rPr>
        <w:t>でも移植を受けられるような連携体制を作る。</w:t>
      </w:r>
    </w:p>
    <w:p w14:paraId="4215C6FC" w14:textId="77777777" w:rsidR="00AA700C" w:rsidRDefault="00AA700C" w:rsidP="00AA700C">
      <w:pPr>
        <w:numPr>
          <w:ilvl w:val="0"/>
          <w:numId w:val="1"/>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新規に造血幹細胞移植に従事することとなった</w:t>
      </w:r>
      <w:r>
        <w:rPr>
          <w:rFonts w:ascii="ＭＳ Ｐゴシック" w:eastAsia="ＭＳ Ｐゴシック" w:hAnsi="ＭＳ Ｐゴシック" w:hint="eastAsia"/>
          <w:sz w:val="24"/>
          <w:szCs w:val="24"/>
          <w:u w:val="single"/>
        </w:rPr>
        <w:t xml:space="preserve">　　　　　　</w:t>
      </w:r>
      <w:r>
        <w:rPr>
          <w:rFonts w:ascii="ＭＳ Ｐゴシック" w:eastAsia="ＭＳ Ｐゴシック" w:hAnsi="ＭＳ Ｐゴシック" w:hint="eastAsia"/>
          <w:sz w:val="24"/>
          <w:szCs w:val="24"/>
        </w:rPr>
        <w:t>に対して、適切に研修を受けることが出来るような体制を作る。</w:t>
      </w:r>
    </w:p>
    <w:p w14:paraId="587F9965" w14:textId="77777777" w:rsidR="00AA700C" w:rsidRDefault="00AA700C" w:rsidP="00AA700C">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＜初年度の計画＞</w:t>
      </w:r>
    </w:p>
    <w:p w14:paraId="322CAE74" w14:textId="77777777" w:rsidR="00AA700C" w:rsidRDefault="00AA700C" w:rsidP="00AA700C">
      <w:pPr>
        <w:numPr>
          <w:ilvl w:val="0"/>
          <w:numId w:val="1"/>
        </w:numPr>
        <w:rPr>
          <w:rFonts w:ascii="ＭＳ Ｐゴシック" w:eastAsia="ＭＳ Ｐゴシック" w:hAnsi="ＭＳ Ｐゴシック"/>
          <w:b/>
          <w:sz w:val="24"/>
          <w:szCs w:val="24"/>
        </w:rPr>
      </w:pPr>
      <w:r>
        <w:rPr>
          <w:rFonts w:ascii="ＭＳ Ｐゴシック" w:eastAsia="ＭＳ Ｐゴシック" w:hAnsi="ＭＳ Ｐゴシック" w:hint="eastAsia"/>
          <w:sz w:val="24"/>
          <w:szCs w:val="24"/>
          <w:u w:val="single"/>
        </w:rPr>
        <w:t xml:space="preserve">　　　　　　</w:t>
      </w:r>
      <w:r w:rsidRPr="009460AF">
        <w:rPr>
          <w:rFonts w:ascii="ＭＳ Ｐゴシック" w:eastAsia="ＭＳ Ｐゴシック" w:hAnsi="ＭＳ Ｐゴシック" w:hint="eastAsia"/>
          <w:sz w:val="24"/>
          <w:szCs w:val="24"/>
          <w:u w:val="single"/>
        </w:rPr>
        <w:t>地域</w:t>
      </w:r>
      <w:r w:rsidRPr="00463DFB">
        <w:rPr>
          <w:rFonts w:ascii="ＭＳ Ｐゴシック" w:eastAsia="ＭＳ Ｐゴシック" w:hAnsi="ＭＳ Ｐゴシック" w:hint="eastAsia"/>
          <w:sz w:val="24"/>
          <w:szCs w:val="24"/>
        </w:rPr>
        <w:t>における</w:t>
      </w:r>
      <w:r>
        <w:rPr>
          <w:rFonts w:ascii="ＭＳ Ｐゴシック" w:eastAsia="ＭＳ Ｐゴシック" w:hAnsi="ＭＳ Ｐゴシック" w:hint="eastAsia"/>
          <w:sz w:val="24"/>
          <w:szCs w:val="24"/>
          <w:u w:val="single"/>
        </w:rPr>
        <w:t xml:space="preserve">　　　　　　</w:t>
      </w:r>
      <w:r w:rsidRPr="00463DFB">
        <w:rPr>
          <w:rFonts w:ascii="ＭＳ Ｐゴシック" w:eastAsia="ＭＳ Ｐゴシック" w:hAnsi="ＭＳ Ｐゴシック" w:hint="eastAsia"/>
          <w:sz w:val="24"/>
          <w:szCs w:val="24"/>
        </w:rPr>
        <w:t>を育成するため、</w:t>
      </w:r>
      <w:r>
        <w:rPr>
          <w:rFonts w:ascii="ＭＳ Ｐゴシック" w:eastAsia="ＭＳ Ｐゴシック" w:hAnsi="ＭＳ Ｐゴシック" w:hint="eastAsia"/>
          <w:sz w:val="24"/>
          <w:szCs w:val="24"/>
          <w:u w:val="single"/>
        </w:rPr>
        <w:t xml:space="preserve">　　　　　　病院</w:t>
      </w:r>
      <w:r w:rsidRPr="00463DFB">
        <w:rPr>
          <w:rFonts w:ascii="ＭＳ Ｐゴシック" w:eastAsia="ＭＳ Ｐゴシック" w:hAnsi="ＭＳ Ｐゴシック" w:hint="eastAsia"/>
          <w:sz w:val="24"/>
          <w:szCs w:val="24"/>
        </w:rPr>
        <w:t>と連携して</w:t>
      </w:r>
      <w:r>
        <w:rPr>
          <w:rFonts w:ascii="ＭＳ Ｐゴシック" w:eastAsia="ＭＳ Ｐゴシック" w:hAnsi="ＭＳ Ｐゴシック" w:hint="eastAsia"/>
          <w:sz w:val="24"/>
          <w:szCs w:val="24"/>
        </w:rPr>
        <w:t>人材</w:t>
      </w:r>
      <w:r>
        <w:rPr>
          <w:rFonts w:ascii="ＭＳ Ｐゴシック" w:eastAsia="ＭＳ Ｐゴシック" w:hAnsi="ＭＳ Ｐゴシック" w:hint="eastAsia"/>
          <w:sz w:val="24"/>
          <w:szCs w:val="24"/>
        </w:rPr>
        <w:lastRenderedPageBreak/>
        <w:t>育成を行</w:t>
      </w:r>
      <w:r w:rsidR="009F6EAF">
        <w:rPr>
          <w:rFonts w:ascii="ＭＳ Ｐゴシック" w:eastAsia="ＭＳ Ｐゴシック" w:hAnsi="ＭＳ Ｐゴシック" w:hint="eastAsia"/>
          <w:sz w:val="24"/>
          <w:szCs w:val="24"/>
        </w:rPr>
        <w:t>う体制を整える</w:t>
      </w:r>
    </w:p>
    <w:p w14:paraId="772D6E28" w14:textId="77777777" w:rsidR="00AA700C" w:rsidRPr="003A0917" w:rsidRDefault="00F338E3" w:rsidP="00AA700C">
      <w:pPr>
        <w:numPr>
          <w:ilvl w:val="0"/>
          <w:numId w:val="1"/>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ブロック内</w:t>
      </w:r>
      <w:r w:rsidR="0039757F">
        <w:rPr>
          <w:rFonts w:ascii="ＭＳ Ｐゴシック" w:eastAsia="ＭＳ Ｐゴシック" w:hAnsi="ＭＳ Ｐゴシック" w:hint="eastAsia"/>
          <w:sz w:val="24"/>
          <w:szCs w:val="24"/>
        </w:rPr>
        <w:t>の各地域において、</w:t>
      </w:r>
      <w:r>
        <w:rPr>
          <w:rFonts w:ascii="ＭＳ Ｐゴシック" w:eastAsia="ＭＳ Ｐゴシック" w:hAnsi="ＭＳ Ｐゴシック" w:hint="eastAsia"/>
          <w:sz w:val="24"/>
          <w:szCs w:val="24"/>
        </w:rPr>
        <w:t>研修会を円滑に開催するため、</w:t>
      </w:r>
      <w:r w:rsidR="0039757F" w:rsidRPr="0060446C">
        <w:rPr>
          <w:rFonts w:ascii="ＭＳ Ｐゴシック" w:eastAsia="ＭＳ Ｐゴシック" w:hAnsi="ＭＳ Ｐゴシック" w:hint="eastAsia"/>
          <w:sz w:val="24"/>
          <w:szCs w:val="24"/>
        </w:rPr>
        <w:t>造血幹細胞移植推進</w:t>
      </w:r>
      <w:r>
        <w:rPr>
          <w:rFonts w:ascii="ＭＳ Ｐゴシック" w:eastAsia="ＭＳ Ｐゴシック" w:hAnsi="ＭＳ Ｐゴシック" w:hint="eastAsia"/>
          <w:sz w:val="24"/>
          <w:szCs w:val="24"/>
        </w:rPr>
        <w:t>地域拠点病院</w:t>
      </w:r>
      <w:r w:rsidR="00AA700C">
        <w:rPr>
          <w:rFonts w:ascii="ＭＳ Ｐゴシック" w:eastAsia="ＭＳ Ｐゴシック" w:hAnsi="ＭＳ Ｐゴシック" w:hint="eastAsia"/>
          <w:sz w:val="24"/>
          <w:szCs w:val="24"/>
        </w:rPr>
        <w:t>との協力</w:t>
      </w:r>
      <w:r w:rsidR="00AA700C" w:rsidRPr="003A0917">
        <w:rPr>
          <w:rFonts w:ascii="ＭＳ Ｐゴシック" w:eastAsia="ＭＳ Ｐゴシック" w:hAnsi="ＭＳ Ｐゴシック" w:hint="eastAsia"/>
          <w:sz w:val="24"/>
          <w:szCs w:val="24"/>
        </w:rPr>
        <w:t>体制を</w:t>
      </w:r>
      <w:r w:rsidR="00AA700C">
        <w:rPr>
          <w:rFonts w:ascii="ＭＳ Ｐゴシック" w:eastAsia="ＭＳ Ｐゴシック" w:hAnsi="ＭＳ Ｐゴシック" w:hint="eastAsia"/>
          <w:sz w:val="24"/>
          <w:szCs w:val="24"/>
        </w:rPr>
        <w:t>構築する</w:t>
      </w:r>
      <w:r w:rsidR="00AA700C" w:rsidRPr="003A0917">
        <w:rPr>
          <w:rFonts w:ascii="ＭＳ Ｐゴシック" w:eastAsia="ＭＳ Ｐゴシック" w:hAnsi="ＭＳ Ｐゴシック" w:hint="eastAsia"/>
          <w:sz w:val="24"/>
          <w:szCs w:val="24"/>
        </w:rPr>
        <w:t>。</w:t>
      </w:r>
    </w:p>
    <w:p w14:paraId="24E7E274" w14:textId="77777777" w:rsidR="00AA700C" w:rsidRPr="00467D98" w:rsidRDefault="00AA700C" w:rsidP="00AA700C">
      <w:pPr>
        <w:rPr>
          <w:rFonts w:ascii="ＭＳ Ｐゴシック" w:eastAsia="ＭＳ Ｐゴシック" w:hAnsi="ＭＳ Ｐゴシック"/>
          <w:sz w:val="24"/>
          <w:szCs w:val="24"/>
          <w:u w:val="single"/>
        </w:rPr>
      </w:pPr>
    </w:p>
    <w:p w14:paraId="6EE74199" w14:textId="77777777" w:rsidR="00AA700C" w:rsidRDefault="00AA700C" w:rsidP="00AA700C">
      <w:pPr>
        <w:rPr>
          <w:rFonts w:ascii="ＭＳ Ｐゴシック" w:eastAsia="ＭＳ Ｐゴシック" w:hAnsi="ＭＳ Ｐゴシック"/>
          <w:sz w:val="24"/>
          <w:szCs w:val="24"/>
        </w:rPr>
      </w:pPr>
      <w:r w:rsidRPr="00695A61">
        <w:rPr>
          <w:rFonts w:ascii="ＭＳ Ｐゴシック" w:eastAsia="ＭＳ Ｐゴシック" w:hAnsi="ＭＳ Ｐゴシック" w:hint="eastAsia"/>
          <w:b/>
          <w:sz w:val="24"/>
          <w:szCs w:val="24"/>
        </w:rPr>
        <w:t>○初年度に必要となる予算</w:t>
      </w:r>
    </w:p>
    <w:p w14:paraId="38CC7308" w14:textId="77777777" w:rsidR="00AA700C" w:rsidRPr="0029697C" w:rsidRDefault="00AA700C" w:rsidP="00AA700C">
      <w:pPr>
        <w:numPr>
          <w:ilvl w:val="0"/>
          <w:numId w:val="1"/>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u w:val="single"/>
        </w:rPr>
        <w:t xml:space="preserve">　　　　　　</w:t>
      </w:r>
      <w:r w:rsidRPr="0029697C">
        <w:rPr>
          <w:rFonts w:ascii="ＭＳ ゴシック" w:eastAsia="ＭＳ ゴシック" w:hAnsi="ＭＳ ゴシック" w:hint="eastAsia"/>
          <w:sz w:val="24"/>
          <w:szCs w:val="24"/>
        </w:rPr>
        <w:t>の研修受け入れ：○人（年○回×○ヵ月）× ○千円＝○千円</w:t>
      </w:r>
    </w:p>
    <w:p w14:paraId="1665DBD7" w14:textId="77777777" w:rsidR="00AA700C" w:rsidRPr="00F63223" w:rsidRDefault="00AA700C" w:rsidP="00AA700C">
      <w:pPr>
        <w:numPr>
          <w:ilvl w:val="0"/>
          <w:numId w:val="1"/>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地域の医療機関における出張研修会の開催：年○回＊○千円＝○千円</w:t>
      </w:r>
    </w:p>
    <w:p w14:paraId="5CAF8A17" w14:textId="77777777" w:rsidR="00AA700C" w:rsidRDefault="00AA700C" w:rsidP="00F338E3">
      <w:pPr>
        <w:rPr>
          <w:rFonts w:ascii="ＭＳ Ｐゴシック" w:eastAsia="ＭＳ Ｐゴシック" w:hAnsi="ＭＳ Ｐゴシック"/>
          <w:sz w:val="24"/>
          <w:szCs w:val="24"/>
        </w:rPr>
      </w:pPr>
    </w:p>
    <w:p w14:paraId="55517D08" w14:textId="77777777" w:rsidR="00F338E3" w:rsidRDefault="00F338E3" w:rsidP="00F338E3">
      <w:pPr>
        <w:rPr>
          <w:rFonts w:ascii="ＭＳ Ｐゴシック" w:eastAsia="ＭＳ Ｐゴシック" w:hAnsi="ＭＳ Ｐゴシック"/>
          <w:sz w:val="24"/>
          <w:szCs w:val="24"/>
        </w:rPr>
      </w:pPr>
    </w:p>
    <w:p w14:paraId="32366C3B" w14:textId="77777777" w:rsidR="00F338E3" w:rsidRDefault="00F338E3" w:rsidP="00F338E3">
      <w:pPr>
        <w:rPr>
          <w:rFonts w:ascii="ＭＳ Ｐゴシック" w:eastAsia="ＭＳ Ｐゴシック" w:hAnsi="ＭＳ Ｐゴシック"/>
          <w:sz w:val="24"/>
          <w:szCs w:val="24"/>
        </w:rPr>
      </w:pPr>
      <w:r>
        <w:rPr>
          <w:rFonts w:ascii="ＭＳ Ｐゴシック" w:eastAsia="ＭＳ Ｐゴシック" w:hAnsi="ＭＳ Ｐゴシック" w:hint="eastAsia"/>
          <w:b/>
          <w:sz w:val="24"/>
          <w:szCs w:val="24"/>
        </w:rPr>
        <w:t>【</w:t>
      </w:r>
      <w:r>
        <w:rPr>
          <w:rFonts w:ascii="ＭＳ ゴシック" w:eastAsia="ＭＳ ゴシック" w:hAnsi="ＭＳ ゴシック" w:hint="eastAsia"/>
          <w:b/>
          <w:sz w:val="24"/>
          <w:szCs w:val="24"/>
        </w:rPr>
        <w:t>造血幹細胞移植</w:t>
      </w:r>
      <w:r>
        <w:rPr>
          <w:rFonts w:ascii="ＭＳ Ｐゴシック" w:eastAsia="ＭＳ Ｐゴシック" w:hAnsi="ＭＳ Ｐゴシック" w:hint="eastAsia"/>
          <w:b/>
          <w:sz w:val="24"/>
          <w:szCs w:val="24"/>
        </w:rPr>
        <w:t>コーディネート支援事業】</w:t>
      </w:r>
    </w:p>
    <w:p w14:paraId="6CE2E27B" w14:textId="77777777" w:rsidR="00F338E3" w:rsidRDefault="00F338E3" w:rsidP="00F338E3">
      <w:pPr>
        <w:rPr>
          <w:rFonts w:ascii="ＭＳ Ｐゴシック" w:eastAsia="ＭＳ Ｐゴシック" w:hAnsi="ＭＳ Ｐゴシック"/>
          <w:sz w:val="24"/>
          <w:szCs w:val="24"/>
        </w:rPr>
      </w:pPr>
      <w:r w:rsidRPr="00695A61">
        <w:rPr>
          <w:rFonts w:ascii="ＭＳ Ｐゴシック" w:eastAsia="ＭＳ Ｐゴシック" w:hAnsi="ＭＳ Ｐゴシック" w:hint="eastAsia"/>
          <w:b/>
          <w:sz w:val="24"/>
          <w:szCs w:val="24"/>
        </w:rPr>
        <w:t>○当該ブロックにおける同種移植のコーディネート</w:t>
      </w:r>
      <w:r>
        <w:rPr>
          <w:rFonts w:ascii="ＭＳ Ｐゴシック" w:eastAsia="ＭＳ Ｐゴシック" w:hAnsi="ＭＳ Ｐゴシック" w:hint="eastAsia"/>
          <w:b/>
          <w:sz w:val="24"/>
          <w:szCs w:val="24"/>
        </w:rPr>
        <w:t>について</w:t>
      </w:r>
      <w:r w:rsidRPr="00695A61">
        <w:rPr>
          <w:rFonts w:ascii="ＭＳ Ｐゴシック" w:eastAsia="ＭＳ Ｐゴシック" w:hAnsi="ＭＳ Ｐゴシック" w:hint="eastAsia"/>
          <w:b/>
          <w:sz w:val="24"/>
          <w:szCs w:val="24"/>
        </w:rPr>
        <w:t>の現状</w:t>
      </w:r>
      <w:r>
        <w:rPr>
          <w:rFonts w:ascii="ＭＳ Ｐゴシック" w:eastAsia="ＭＳ Ｐゴシック" w:hAnsi="ＭＳ Ｐゴシック" w:hint="eastAsia"/>
          <w:b/>
          <w:sz w:val="24"/>
          <w:szCs w:val="24"/>
        </w:rPr>
        <w:t>・課題</w:t>
      </w:r>
      <w:r w:rsidRPr="00695A61">
        <w:rPr>
          <w:rFonts w:ascii="ＭＳ Ｐゴシック" w:eastAsia="ＭＳ Ｐゴシック" w:hAnsi="ＭＳ Ｐゴシック" w:hint="eastAsia"/>
          <w:b/>
          <w:sz w:val="24"/>
          <w:szCs w:val="24"/>
        </w:rPr>
        <w:t>について</w:t>
      </w:r>
    </w:p>
    <w:p w14:paraId="57177AB9" w14:textId="77777777" w:rsidR="00F338E3" w:rsidRDefault="00F338E3" w:rsidP="00F338E3">
      <w:pPr>
        <w:numPr>
          <w:ilvl w:val="0"/>
          <w:numId w:val="1"/>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○年前に比べ、非血縁者間骨髄移植、末梢血幹細胞移植について</w:t>
      </w:r>
      <w:r w:rsidR="008702EF">
        <w:rPr>
          <w:rFonts w:ascii="ＭＳ Ｐゴシック" w:eastAsia="ＭＳ Ｐゴシック" w:hAnsi="ＭＳ Ｐゴシック" w:hint="eastAsia"/>
          <w:sz w:val="24"/>
          <w:szCs w:val="24"/>
        </w:rPr>
        <w:t>、ブロック内における</w:t>
      </w:r>
      <w:r>
        <w:rPr>
          <w:rFonts w:ascii="ＭＳ Ｐゴシック" w:eastAsia="ＭＳ Ｐゴシック" w:hAnsi="ＭＳ Ｐゴシック" w:hint="eastAsia"/>
          <w:sz w:val="24"/>
          <w:szCs w:val="24"/>
        </w:rPr>
        <w:t>ドナー選定から移植までのコーディネート期間の中央値は○日間から○日間に短縮している。</w:t>
      </w:r>
    </w:p>
    <w:p w14:paraId="3ACBF6BB" w14:textId="77777777" w:rsidR="00F338E3" w:rsidRDefault="00F338E3" w:rsidP="00F338E3">
      <w:pPr>
        <w:numPr>
          <w:ilvl w:val="0"/>
          <w:numId w:val="1"/>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骨髄採取の手術室枠の空き情報がオンタイムに骨髄バンクへ伝わらない。</w:t>
      </w:r>
    </w:p>
    <w:p w14:paraId="3DC53083" w14:textId="77777777" w:rsidR="00F338E3" w:rsidRDefault="00F338E3" w:rsidP="00F338E3">
      <w:pPr>
        <w:numPr>
          <w:ilvl w:val="0"/>
          <w:numId w:val="1"/>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ブロック内を別紙に示す地域に区分した場合、</w:t>
      </w:r>
      <w:r>
        <w:rPr>
          <w:rFonts w:ascii="ＭＳ Ｐゴシック" w:eastAsia="ＭＳ Ｐゴシック" w:hAnsi="ＭＳ Ｐゴシック" w:hint="eastAsia"/>
          <w:sz w:val="24"/>
          <w:szCs w:val="24"/>
          <w:u w:val="single"/>
        </w:rPr>
        <w:t xml:space="preserve">　　　　　　</w:t>
      </w:r>
      <w:r w:rsidRPr="00187F70">
        <w:rPr>
          <w:rFonts w:ascii="ＭＳ Ｐゴシック" w:eastAsia="ＭＳ Ｐゴシック" w:hAnsi="ＭＳ Ｐゴシック" w:hint="eastAsia"/>
          <w:sz w:val="24"/>
          <w:szCs w:val="24"/>
        </w:rPr>
        <w:t>地域</w:t>
      </w:r>
      <w:r>
        <w:rPr>
          <w:rFonts w:ascii="ＭＳ Ｐゴシック" w:eastAsia="ＭＳ Ｐゴシック" w:hAnsi="ＭＳ Ｐゴシック" w:hint="eastAsia"/>
          <w:sz w:val="24"/>
          <w:szCs w:val="24"/>
        </w:rPr>
        <w:t>における</w:t>
      </w:r>
      <w:r w:rsidRPr="0029697C">
        <w:rPr>
          <w:rFonts w:ascii="ＭＳ Ｐゴシック" w:eastAsia="ＭＳ Ｐゴシック" w:hAnsi="ＭＳ Ｐゴシック" w:hint="eastAsia"/>
          <w:sz w:val="24"/>
          <w:szCs w:val="24"/>
        </w:rPr>
        <w:t>末梢血幹細胞採取が可能な施設が</w:t>
      </w:r>
      <w:r>
        <w:rPr>
          <w:rFonts w:ascii="ＭＳ Ｐゴシック" w:eastAsia="ＭＳ Ｐゴシック" w:hAnsi="ＭＳ Ｐゴシック" w:hint="eastAsia"/>
          <w:sz w:val="24"/>
          <w:szCs w:val="24"/>
        </w:rPr>
        <w:t>、○施設と</w:t>
      </w:r>
      <w:r w:rsidRPr="0029697C">
        <w:rPr>
          <w:rFonts w:ascii="ＭＳ Ｐゴシック" w:eastAsia="ＭＳ Ｐゴシック" w:hAnsi="ＭＳ Ｐゴシック" w:hint="eastAsia"/>
          <w:sz w:val="24"/>
          <w:szCs w:val="24"/>
        </w:rPr>
        <w:t>少ない。</w:t>
      </w:r>
    </w:p>
    <w:p w14:paraId="50E2DD7E" w14:textId="77777777" w:rsidR="00F338E3" w:rsidRPr="006D0673" w:rsidRDefault="00F338E3" w:rsidP="00F338E3">
      <w:pPr>
        <w:rPr>
          <w:rFonts w:ascii="ＭＳ Ｐゴシック" w:eastAsia="ＭＳ Ｐゴシック" w:hAnsi="ＭＳ Ｐゴシック"/>
          <w:sz w:val="24"/>
          <w:szCs w:val="24"/>
        </w:rPr>
      </w:pPr>
    </w:p>
    <w:p w14:paraId="2A5804B0" w14:textId="77777777" w:rsidR="00F338E3" w:rsidRDefault="00F338E3" w:rsidP="00F338E3">
      <w:pPr>
        <w:rPr>
          <w:rFonts w:ascii="ＭＳ Ｐゴシック" w:eastAsia="ＭＳ Ｐゴシック" w:hAnsi="ＭＳ Ｐゴシック"/>
          <w:b/>
          <w:sz w:val="24"/>
          <w:szCs w:val="24"/>
        </w:rPr>
      </w:pPr>
      <w:r w:rsidRPr="00695A61">
        <w:rPr>
          <w:rFonts w:ascii="ＭＳ Ｐゴシック" w:eastAsia="ＭＳ Ｐゴシック" w:hAnsi="ＭＳ Ｐゴシック" w:hint="eastAsia"/>
          <w:b/>
          <w:sz w:val="24"/>
          <w:szCs w:val="24"/>
        </w:rPr>
        <w:t>○現状の根拠となるデータ</w:t>
      </w:r>
    </w:p>
    <w:p w14:paraId="0DB8AC95" w14:textId="77777777" w:rsidR="00F338E3" w:rsidRPr="001D50A0" w:rsidRDefault="00F338E3" w:rsidP="00F338E3">
      <w:pPr>
        <w:numPr>
          <w:ilvl w:val="0"/>
          <w:numId w:val="1"/>
        </w:numPr>
        <w:rPr>
          <w:rFonts w:ascii="ＭＳ Ｐゴシック" w:eastAsia="ＭＳ Ｐゴシック" w:hAnsi="ＭＳ Ｐゴシック"/>
          <w:b/>
          <w:sz w:val="24"/>
          <w:szCs w:val="24"/>
        </w:rPr>
      </w:pPr>
      <w:r>
        <w:rPr>
          <w:rFonts w:ascii="ＭＳ Ｐゴシック" w:eastAsia="ＭＳ Ｐゴシック" w:hAnsi="ＭＳ Ｐゴシック" w:hint="eastAsia"/>
          <w:sz w:val="24"/>
          <w:szCs w:val="24"/>
        </w:rPr>
        <w:t>当該ブロックにおける非血縁者間骨髄・末梢血幹細胞移植のドナー選定から移植までのコーディネート期間の推移</w:t>
      </w:r>
    </w:p>
    <w:p w14:paraId="00C17F0A" w14:textId="77777777" w:rsidR="00F338E3" w:rsidRDefault="00F338E3" w:rsidP="00F338E3">
      <w:pPr>
        <w:numPr>
          <w:ilvl w:val="0"/>
          <w:numId w:val="1"/>
        </w:numPr>
        <w:rPr>
          <w:rFonts w:ascii="ＭＳ Ｐゴシック" w:eastAsia="ＭＳ Ｐゴシック" w:hAnsi="ＭＳ Ｐゴシック"/>
          <w:b/>
          <w:sz w:val="24"/>
          <w:szCs w:val="24"/>
        </w:rPr>
      </w:pPr>
      <w:r>
        <w:rPr>
          <w:rFonts w:ascii="ＭＳ Ｐゴシック" w:eastAsia="ＭＳ Ｐゴシック" w:hAnsi="ＭＳ Ｐゴシック" w:hint="eastAsia"/>
          <w:sz w:val="24"/>
          <w:szCs w:val="24"/>
        </w:rPr>
        <w:t>当該ブロックにおける移植件数、採取件数の推移</w:t>
      </w:r>
    </w:p>
    <w:p w14:paraId="1A334ADF" w14:textId="77777777" w:rsidR="00F338E3" w:rsidRPr="001D50A0" w:rsidRDefault="00F338E3" w:rsidP="00F338E3">
      <w:pPr>
        <w:numPr>
          <w:ilvl w:val="0"/>
          <w:numId w:val="1"/>
        </w:numPr>
        <w:rPr>
          <w:rFonts w:ascii="ＭＳ Ｐゴシック" w:eastAsia="ＭＳ Ｐゴシック" w:hAnsi="ＭＳ Ｐゴシック"/>
          <w:b/>
          <w:sz w:val="24"/>
          <w:szCs w:val="24"/>
        </w:rPr>
      </w:pPr>
      <w:r w:rsidRPr="001D50A0">
        <w:rPr>
          <w:rFonts w:ascii="ＭＳ Ｐゴシック" w:eastAsia="ＭＳ Ｐゴシック" w:hAnsi="ＭＳ Ｐゴシック" w:hint="eastAsia"/>
          <w:sz w:val="24"/>
          <w:szCs w:val="24"/>
        </w:rPr>
        <w:t>当該ブロックにおける</w:t>
      </w:r>
      <w:r>
        <w:rPr>
          <w:rFonts w:ascii="ＭＳ Ｐゴシック" w:eastAsia="ＭＳ Ｐゴシック" w:hAnsi="ＭＳ Ｐゴシック" w:hint="eastAsia"/>
          <w:sz w:val="24"/>
          <w:szCs w:val="24"/>
        </w:rPr>
        <w:t>採取施設数や</w:t>
      </w:r>
      <w:r w:rsidRPr="001D50A0">
        <w:rPr>
          <w:rFonts w:ascii="ＭＳ Ｐゴシック" w:eastAsia="ＭＳ Ｐゴシック" w:hAnsi="ＭＳ Ｐゴシック" w:hint="eastAsia"/>
          <w:sz w:val="24"/>
          <w:szCs w:val="24"/>
        </w:rPr>
        <w:t>調整医師数</w:t>
      </w:r>
      <w:r>
        <w:rPr>
          <w:rFonts w:ascii="ＭＳ Ｐゴシック" w:eastAsia="ＭＳ Ｐゴシック" w:hAnsi="ＭＳ Ｐゴシック" w:hint="eastAsia"/>
          <w:sz w:val="24"/>
          <w:szCs w:val="24"/>
        </w:rPr>
        <w:t>、ＨＣＴＣ数の推移</w:t>
      </w:r>
    </w:p>
    <w:p w14:paraId="3CCC153F" w14:textId="77777777" w:rsidR="00F338E3" w:rsidRDefault="00F338E3" w:rsidP="00F338E3">
      <w:pPr>
        <w:rPr>
          <w:rFonts w:ascii="ＭＳ Ｐゴシック" w:eastAsia="ＭＳ Ｐゴシック" w:hAnsi="ＭＳ Ｐゴシック"/>
          <w:sz w:val="24"/>
          <w:szCs w:val="24"/>
        </w:rPr>
      </w:pPr>
    </w:p>
    <w:p w14:paraId="7C57D4C2" w14:textId="77777777" w:rsidR="00F338E3" w:rsidRDefault="00F338E3" w:rsidP="00F338E3">
      <w:pPr>
        <w:rPr>
          <w:rFonts w:ascii="ＭＳ Ｐゴシック" w:eastAsia="ＭＳ Ｐゴシック" w:hAnsi="ＭＳ Ｐゴシック"/>
          <w:b/>
          <w:sz w:val="24"/>
          <w:szCs w:val="24"/>
        </w:rPr>
      </w:pPr>
      <w:r w:rsidRPr="00695A61">
        <w:rPr>
          <w:rFonts w:ascii="ＭＳ Ｐゴシック" w:eastAsia="ＭＳ Ｐゴシック" w:hAnsi="ＭＳ Ｐゴシック" w:hint="eastAsia"/>
          <w:b/>
          <w:sz w:val="24"/>
          <w:szCs w:val="24"/>
        </w:rPr>
        <w:t>○課題への対応策</w:t>
      </w:r>
    </w:p>
    <w:p w14:paraId="508A07EB" w14:textId="3BA95A53" w:rsidR="00F338E3" w:rsidRDefault="00F338E3" w:rsidP="00F338E3">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w:t>
      </w:r>
      <w:r w:rsidR="008B45D7">
        <w:rPr>
          <w:rFonts w:ascii="ＭＳ Ｐゴシック" w:eastAsia="ＭＳ Ｐゴシック" w:hAnsi="ＭＳ Ｐゴシック" w:hint="eastAsia"/>
          <w:b/>
          <w:sz w:val="24"/>
          <w:szCs w:val="24"/>
        </w:rPr>
        <w:t>５</w:t>
      </w:r>
      <w:r>
        <w:rPr>
          <w:rFonts w:ascii="ＭＳ Ｐゴシック" w:eastAsia="ＭＳ Ｐゴシック" w:hAnsi="ＭＳ Ｐゴシック" w:hint="eastAsia"/>
          <w:b/>
          <w:sz w:val="24"/>
          <w:szCs w:val="24"/>
        </w:rPr>
        <w:t>年間の計画＞</w:t>
      </w:r>
    </w:p>
    <w:p w14:paraId="5A5E9C82" w14:textId="77777777" w:rsidR="00F338E3" w:rsidRDefault="00F338E3" w:rsidP="00F338E3">
      <w:pPr>
        <w:numPr>
          <w:ilvl w:val="0"/>
          <w:numId w:val="1"/>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地域における末梢血幹細胞採取が可能な施設数を○施設から○施設に増加させる。</w:t>
      </w:r>
    </w:p>
    <w:p w14:paraId="7AA714C5" w14:textId="77777777" w:rsidR="00F338E3" w:rsidRPr="00C43107" w:rsidRDefault="00F338E3" w:rsidP="00F338E3">
      <w:pPr>
        <w:numPr>
          <w:ilvl w:val="0"/>
          <w:numId w:val="1"/>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非血縁者間骨髄移植、末梢血幹細胞移植の</w:t>
      </w:r>
      <w:r w:rsidR="008702EF">
        <w:rPr>
          <w:rFonts w:ascii="ＭＳ Ｐゴシック" w:eastAsia="ＭＳ Ｐゴシック" w:hAnsi="ＭＳ Ｐゴシック" w:hint="eastAsia"/>
          <w:sz w:val="24"/>
          <w:szCs w:val="24"/>
        </w:rPr>
        <w:t>、</w:t>
      </w:r>
      <w:r>
        <w:rPr>
          <w:rFonts w:ascii="ＭＳ Ｐゴシック" w:eastAsia="ＭＳ Ｐゴシック" w:hAnsi="ＭＳ Ｐゴシック" w:hint="eastAsia"/>
          <w:sz w:val="24"/>
          <w:szCs w:val="24"/>
        </w:rPr>
        <w:t>ブロック</w:t>
      </w:r>
      <w:r w:rsidR="008702EF">
        <w:rPr>
          <w:rFonts w:ascii="ＭＳ Ｐゴシック" w:eastAsia="ＭＳ Ｐゴシック" w:hAnsi="ＭＳ Ｐゴシック" w:hint="eastAsia"/>
          <w:sz w:val="24"/>
          <w:szCs w:val="24"/>
        </w:rPr>
        <w:t>内</w:t>
      </w:r>
      <w:r>
        <w:rPr>
          <w:rFonts w:ascii="ＭＳ Ｐゴシック" w:eastAsia="ＭＳ Ｐゴシック" w:hAnsi="ＭＳ Ｐゴシック" w:hint="eastAsia"/>
          <w:sz w:val="24"/>
          <w:szCs w:val="24"/>
        </w:rPr>
        <w:t>におけるコーディネート期間の中央値を○日間から○日間まで短縮する。</w:t>
      </w:r>
    </w:p>
    <w:p w14:paraId="76D4B8D5" w14:textId="77777777" w:rsidR="00F338E3" w:rsidRPr="00187F70" w:rsidRDefault="00F338E3" w:rsidP="00F338E3">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＜初年度の計画＞</w:t>
      </w:r>
    </w:p>
    <w:p w14:paraId="59C3B98A" w14:textId="77777777" w:rsidR="00F338E3" w:rsidRDefault="00F338E3" w:rsidP="00F338E3">
      <w:pPr>
        <w:numPr>
          <w:ilvl w:val="0"/>
          <w:numId w:val="1"/>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初年度は</w:t>
      </w:r>
      <w:r>
        <w:rPr>
          <w:rFonts w:ascii="ＭＳ Ｐゴシック" w:eastAsia="ＭＳ Ｐゴシック" w:hAnsi="ＭＳ Ｐゴシック" w:hint="eastAsia"/>
          <w:sz w:val="24"/>
          <w:szCs w:val="24"/>
          <w:u w:val="single"/>
        </w:rPr>
        <w:t xml:space="preserve">　　　　　　</w:t>
      </w:r>
      <w:r w:rsidRPr="00187F70">
        <w:rPr>
          <w:rFonts w:ascii="ＭＳ Ｐゴシック" w:eastAsia="ＭＳ Ｐゴシック" w:hAnsi="ＭＳ Ｐゴシック" w:hint="eastAsia"/>
          <w:sz w:val="24"/>
          <w:szCs w:val="24"/>
        </w:rPr>
        <w:t>地域の</w:t>
      </w:r>
      <w:r>
        <w:rPr>
          <w:rFonts w:ascii="ＭＳ Ｐゴシック" w:eastAsia="ＭＳ Ｐゴシック" w:hAnsi="ＭＳ Ｐゴシック" w:hint="eastAsia"/>
          <w:sz w:val="24"/>
          <w:szCs w:val="24"/>
          <w:u w:val="single"/>
        </w:rPr>
        <w:t xml:space="preserve">　　　　　　</w:t>
      </w:r>
      <w:r>
        <w:rPr>
          <w:rFonts w:ascii="ＭＳ Ｐゴシック" w:eastAsia="ＭＳ Ｐゴシック" w:hAnsi="ＭＳ Ｐゴシック" w:hint="eastAsia"/>
          <w:sz w:val="24"/>
          <w:szCs w:val="24"/>
        </w:rPr>
        <w:t>病院に対し、年間○件の採取支援を行い、採取施設認定が取得できるようにする。</w:t>
      </w:r>
    </w:p>
    <w:p w14:paraId="44B1CE35" w14:textId="77777777" w:rsidR="00F338E3" w:rsidRPr="004767DA" w:rsidRDefault="00F338E3" w:rsidP="00F338E3">
      <w:pPr>
        <w:numPr>
          <w:ilvl w:val="0"/>
          <w:numId w:val="1"/>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採取施設の選定を迅速に行うため、骨髄バンクとブロック内の採取施設間において、手術室の空き情報を共有するための連携方法を構築する。</w:t>
      </w:r>
    </w:p>
    <w:p w14:paraId="74409062" w14:textId="77777777" w:rsidR="00F338E3" w:rsidRDefault="00F338E3" w:rsidP="00F338E3">
      <w:pPr>
        <w:rPr>
          <w:rFonts w:ascii="ＭＳ Ｐゴシック" w:eastAsia="ＭＳ Ｐゴシック" w:hAnsi="ＭＳ Ｐゴシック"/>
          <w:sz w:val="24"/>
          <w:szCs w:val="24"/>
        </w:rPr>
      </w:pPr>
    </w:p>
    <w:p w14:paraId="5E799876" w14:textId="77777777" w:rsidR="00ED397C" w:rsidRDefault="00ED397C" w:rsidP="00F338E3">
      <w:pPr>
        <w:rPr>
          <w:rFonts w:ascii="ＭＳ Ｐゴシック" w:eastAsia="ＭＳ Ｐゴシック" w:hAnsi="ＭＳ Ｐゴシック"/>
          <w:sz w:val="24"/>
          <w:szCs w:val="24"/>
        </w:rPr>
      </w:pPr>
    </w:p>
    <w:p w14:paraId="578FF7E4" w14:textId="77777777" w:rsidR="00ED397C" w:rsidRPr="000C3D40" w:rsidRDefault="00ED397C" w:rsidP="00F338E3">
      <w:pPr>
        <w:rPr>
          <w:rFonts w:ascii="ＭＳ Ｐゴシック" w:eastAsia="ＭＳ Ｐゴシック" w:hAnsi="ＭＳ Ｐゴシック" w:hint="eastAsia"/>
          <w:sz w:val="24"/>
          <w:szCs w:val="24"/>
        </w:rPr>
      </w:pPr>
    </w:p>
    <w:p w14:paraId="6BEFE43A" w14:textId="77777777" w:rsidR="00F338E3" w:rsidRDefault="00F338E3" w:rsidP="00F338E3">
      <w:pPr>
        <w:rPr>
          <w:rFonts w:ascii="ＭＳ Ｐゴシック" w:eastAsia="ＭＳ Ｐゴシック" w:hAnsi="ＭＳ Ｐゴシック"/>
          <w:b/>
          <w:sz w:val="24"/>
          <w:szCs w:val="24"/>
        </w:rPr>
      </w:pPr>
      <w:r w:rsidRPr="00695A61">
        <w:rPr>
          <w:rFonts w:ascii="ＭＳ Ｐゴシック" w:eastAsia="ＭＳ Ｐゴシック" w:hAnsi="ＭＳ Ｐゴシック" w:hint="eastAsia"/>
          <w:b/>
          <w:sz w:val="24"/>
          <w:szCs w:val="24"/>
        </w:rPr>
        <w:lastRenderedPageBreak/>
        <w:t>○目指すべき体制</w:t>
      </w:r>
    </w:p>
    <w:p w14:paraId="6D13832C" w14:textId="57381BD6" w:rsidR="00F338E3" w:rsidRDefault="00F338E3" w:rsidP="00F338E3">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w:t>
      </w:r>
      <w:r w:rsidR="008B45D7">
        <w:rPr>
          <w:rFonts w:ascii="ＭＳ Ｐゴシック" w:eastAsia="ＭＳ Ｐゴシック" w:hAnsi="ＭＳ Ｐゴシック" w:hint="eastAsia"/>
          <w:b/>
          <w:sz w:val="24"/>
          <w:szCs w:val="24"/>
        </w:rPr>
        <w:t>５</w:t>
      </w:r>
      <w:r>
        <w:rPr>
          <w:rFonts w:ascii="ＭＳ Ｐゴシック" w:eastAsia="ＭＳ Ｐゴシック" w:hAnsi="ＭＳ Ｐゴシック" w:hint="eastAsia"/>
          <w:b/>
          <w:sz w:val="24"/>
          <w:szCs w:val="24"/>
        </w:rPr>
        <w:t>年間の計画＞</w:t>
      </w:r>
    </w:p>
    <w:p w14:paraId="209C23CD" w14:textId="77777777" w:rsidR="00F338E3" w:rsidRPr="008326D5" w:rsidRDefault="00F338E3" w:rsidP="00F338E3">
      <w:pPr>
        <w:numPr>
          <w:ilvl w:val="0"/>
          <w:numId w:val="1"/>
        </w:numPr>
        <w:rPr>
          <w:rFonts w:ascii="ＭＳ Ｐゴシック" w:eastAsia="ＭＳ Ｐゴシック" w:hAnsi="ＭＳ Ｐゴシック"/>
          <w:b/>
          <w:sz w:val="24"/>
          <w:szCs w:val="24"/>
        </w:rPr>
      </w:pPr>
      <w:r>
        <w:rPr>
          <w:rFonts w:ascii="ＭＳ Ｐゴシック" w:eastAsia="ＭＳ Ｐゴシック" w:hAnsi="ＭＳ Ｐゴシック" w:hint="eastAsia"/>
          <w:sz w:val="24"/>
          <w:szCs w:val="24"/>
        </w:rPr>
        <w:t>コーディネート期間の中央値を○日間まで</w:t>
      </w:r>
      <w:r w:rsidRPr="001D50A0">
        <w:rPr>
          <w:rFonts w:ascii="ＭＳ Ｐゴシック" w:eastAsia="ＭＳ Ｐゴシック" w:hAnsi="ＭＳ Ｐゴシック" w:hint="eastAsia"/>
          <w:sz w:val="24"/>
          <w:szCs w:val="24"/>
        </w:rPr>
        <w:t>短縮</w:t>
      </w:r>
      <w:r>
        <w:rPr>
          <w:rFonts w:ascii="ＭＳ Ｐゴシック" w:eastAsia="ＭＳ Ｐゴシック" w:hAnsi="ＭＳ Ｐゴシック" w:hint="eastAsia"/>
          <w:sz w:val="24"/>
          <w:szCs w:val="24"/>
        </w:rPr>
        <w:t>すること</w:t>
      </w:r>
      <w:r w:rsidRPr="001D50A0">
        <w:rPr>
          <w:rFonts w:ascii="ＭＳ Ｐゴシック" w:eastAsia="ＭＳ Ｐゴシック" w:hAnsi="ＭＳ Ｐゴシック" w:hint="eastAsia"/>
          <w:sz w:val="24"/>
          <w:szCs w:val="24"/>
        </w:rPr>
        <w:t>を目指</w:t>
      </w:r>
      <w:r>
        <w:rPr>
          <w:rFonts w:ascii="ＭＳ Ｐゴシック" w:eastAsia="ＭＳ Ｐゴシック" w:hAnsi="ＭＳ Ｐゴシック" w:hint="eastAsia"/>
          <w:sz w:val="24"/>
          <w:szCs w:val="24"/>
        </w:rPr>
        <w:t>し、ブロックの実情に合わせて</w:t>
      </w:r>
      <w:r w:rsidR="00BD36C1">
        <w:rPr>
          <w:rFonts w:ascii="ＭＳ Ｐゴシック" w:eastAsia="ＭＳ Ｐゴシック" w:hAnsi="ＭＳ Ｐゴシック" w:hint="eastAsia"/>
          <w:sz w:val="24"/>
          <w:szCs w:val="24"/>
        </w:rPr>
        <w:t>、</w:t>
      </w:r>
      <w:r w:rsidR="00BD36C1" w:rsidRPr="00BD36C1">
        <w:rPr>
          <w:rFonts w:ascii="ＭＳ Ｐゴシック" w:eastAsia="ＭＳ Ｐゴシック" w:hAnsi="ＭＳ Ｐゴシック" w:hint="eastAsia"/>
          <w:sz w:val="24"/>
          <w:szCs w:val="24"/>
          <w:u w:val="single"/>
        </w:rPr>
        <w:t xml:space="preserve">　　　　</w:t>
      </w:r>
      <w:r w:rsidR="00BD36C1">
        <w:rPr>
          <w:rFonts w:ascii="ＭＳ Ｐゴシック" w:eastAsia="ＭＳ Ｐゴシック" w:hAnsi="ＭＳ Ｐゴシック" w:hint="eastAsia"/>
          <w:sz w:val="24"/>
          <w:szCs w:val="24"/>
          <w:u w:val="single"/>
        </w:rPr>
        <w:t xml:space="preserve">　</w:t>
      </w:r>
      <w:r w:rsidR="00BD36C1" w:rsidRPr="00BD36C1">
        <w:rPr>
          <w:rFonts w:ascii="ＭＳ Ｐゴシック" w:eastAsia="ＭＳ Ｐゴシック" w:hAnsi="ＭＳ Ｐゴシック" w:hint="eastAsia"/>
          <w:sz w:val="24"/>
          <w:szCs w:val="24"/>
          <w:u w:val="single"/>
        </w:rPr>
        <w:t xml:space="preserve">　</w:t>
      </w:r>
      <w:r w:rsidR="00BD36C1" w:rsidRPr="00BD36C1">
        <w:rPr>
          <w:rFonts w:ascii="ＭＳ Ｐゴシック" w:eastAsia="ＭＳ Ｐゴシック" w:hAnsi="ＭＳ Ｐゴシック" w:hint="eastAsia"/>
          <w:sz w:val="24"/>
          <w:szCs w:val="24"/>
        </w:rPr>
        <w:t>を行うこと</w:t>
      </w:r>
      <w:r w:rsidR="00BD36C1">
        <w:rPr>
          <w:rFonts w:ascii="ＭＳ Ｐゴシック" w:eastAsia="ＭＳ Ｐゴシック" w:hAnsi="ＭＳ Ｐゴシック" w:hint="eastAsia"/>
          <w:sz w:val="24"/>
          <w:szCs w:val="24"/>
        </w:rPr>
        <w:t>、</w:t>
      </w:r>
      <w:r w:rsidR="00BD36C1" w:rsidRPr="00BD36C1">
        <w:rPr>
          <w:rFonts w:ascii="ＭＳ Ｐゴシック" w:eastAsia="ＭＳ Ｐゴシック" w:hAnsi="ＭＳ Ｐゴシック" w:hint="eastAsia"/>
          <w:sz w:val="24"/>
          <w:szCs w:val="24"/>
        </w:rPr>
        <w:t>で</w:t>
      </w:r>
      <w:r>
        <w:rPr>
          <w:rFonts w:ascii="ＭＳ Ｐゴシック" w:eastAsia="ＭＳ Ｐゴシック" w:hAnsi="ＭＳ Ｐゴシック" w:hint="eastAsia"/>
          <w:sz w:val="24"/>
          <w:szCs w:val="24"/>
        </w:rPr>
        <w:t>コーディネートの効率化を図った体制を作る。</w:t>
      </w:r>
    </w:p>
    <w:p w14:paraId="211629D8" w14:textId="77777777" w:rsidR="00F338E3" w:rsidRDefault="00F338E3" w:rsidP="00F338E3">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＜初年度の計画＞</w:t>
      </w:r>
    </w:p>
    <w:p w14:paraId="6A500A0D" w14:textId="77777777" w:rsidR="00F338E3" w:rsidRPr="008326D5" w:rsidRDefault="00F338E3" w:rsidP="00F338E3">
      <w:pPr>
        <w:numPr>
          <w:ilvl w:val="0"/>
          <w:numId w:val="1"/>
        </w:num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ブロック内のどの施設にでも遅滞なく採取施設に選定できるようにするため、</w:t>
      </w:r>
      <w:r w:rsidR="00BD36C1">
        <w:rPr>
          <w:rFonts w:ascii="ＭＳ Ｐゴシック" w:eastAsia="ＭＳ Ｐゴシック" w:hAnsi="ＭＳ Ｐゴシック" w:hint="eastAsia"/>
          <w:sz w:val="24"/>
          <w:szCs w:val="24"/>
        </w:rPr>
        <w:t>具体的に</w:t>
      </w:r>
      <w:r w:rsidR="00BD36C1" w:rsidRPr="00BD36C1">
        <w:rPr>
          <w:rFonts w:ascii="ＭＳ Ｐゴシック" w:eastAsia="ＭＳ Ｐゴシック" w:hAnsi="ＭＳ Ｐゴシック" w:hint="eastAsia"/>
          <w:sz w:val="24"/>
          <w:szCs w:val="24"/>
          <w:u w:val="single"/>
        </w:rPr>
        <w:t xml:space="preserve">　　　　</w:t>
      </w:r>
      <w:r w:rsidR="00BD36C1">
        <w:rPr>
          <w:rFonts w:ascii="ＭＳ Ｐゴシック" w:eastAsia="ＭＳ Ｐゴシック" w:hAnsi="ＭＳ Ｐゴシック" w:hint="eastAsia"/>
          <w:sz w:val="24"/>
          <w:szCs w:val="24"/>
          <w:u w:val="single"/>
        </w:rPr>
        <w:t xml:space="preserve">　</w:t>
      </w:r>
      <w:r w:rsidR="00BD36C1" w:rsidRPr="00BD36C1">
        <w:rPr>
          <w:rFonts w:ascii="ＭＳ Ｐゴシック" w:eastAsia="ＭＳ Ｐゴシック" w:hAnsi="ＭＳ Ｐゴシック" w:hint="eastAsia"/>
          <w:sz w:val="24"/>
          <w:szCs w:val="24"/>
          <w:u w:val="single"/>
        </w:rPr>
        <w:t xml:space="preserve">　</w:t>
      </w:r>
      <w:r w:rsidR="00BD36C1" w:rsidRPr="00BD36C1">
        <w:rPr>
          <w:rFonts w:ascii="ＭＳ Ｐゴシック" w:eastAsia="ＭＳ Ｐゴシック" w:hAnsi="ＭＳ Ｐゴシック" w:hint="eastAsia"/>
          <w:sz w:val="24"/>
          <w:szCs w:val="24"/>
        </w:rPr>
        <w:t>することで</w:t>
      </w:r>
      <w:r w:rsidR="00BD36C1">
        <w:rPr>
          <w:rFonts w:ascii="ＭＳ Ｐゴシック" w:eastAsia="ＭＳ Ｐゴシック" w:hAnsi="ＭＳ Ｐゴシック" w:hint="eastAsia"/>
          <w:sz w:val="24"/>
          <w:szCs w:val="24"/>
        </w:rPr>
        <w:t>、</w:t>
      </w:r>
      <w:r>
        <w:rPr>
          <w:rFonts w:ascii="ＭＳ Ｐゴシック" w:eastAsia="ＭＳ Ｐゴシック" w:hAnsi="ＭＳ Ｐゴシック" w:hint="eastAsia"/>
          <w:sz w:val="24"/>
          <w:szCs w:val="24"/>
        </w:rPr>
        <w:t>施設間の効率的な連携体制を構築する。</w:t>
      </w:r>
    </w:p>
    <w:p w14:paraId="1B9E729C" w14:textId="77777777" w:rsidR="00F338E3" w:rsidRPr="00C43107" w:rsidRDefault="00F338E3" w:rsidP="00F338E3">
      <w:pPr>
        <w:rPr>
          <w:rFonts w:ascii="ＭＳ Ｐゴシック" w:eastAsia="ＭＳ Ｐゴシック" w:hAnsi="ＭＳ Ｐゴシック"/>
          <w:sz w:val="24"/>
          <w:szCs w:val="24"/>
        </w:rPr>
      </w:pPr>
    </w:p>
    <w:p w14:paraId="289F9501" w14:textId="77777777" w:rsidR="00F338E3" w:rsidRPr="00695A61" w:rsidRDefault="00F338E3" w:rsidP="00F338E3">
      <w:pPr>
        <w:ind w:left="602" w:hangingChars="250" w:hanging="602"/>
        <w:rPr>
          <w:rFonts w:ascii="ＭＳ Ｐゴシック" w:eastAsia="ＭＳ Ｐゴシック" w:hAnsi="ＭＳ Ｐゴシック"/>
          <w:b/>
          <w:sz w:val="24"/>
          <w:szCs w:val="24"/>
        </w:rPr>
      </w:pPr>
      <w:r w:rsidRPr="00695A61">
        <w:rPr>
          <w:rFonts w:ascii="ＭＳ Ｐゴシック" w:eastAsia="ＭＳ Ｐゴシック" w:hAnsi="ＭＳ Ｐゴシック" w:hint="eastAsia"/>
          <w:b/>
          <w:sz w:val="24"/>
          <w:szCs w:val="24"/>
        </w:rPr>
        <w:t>○初年度に必要となる予算</w:t>
      </w:r>
    </w:p>
    <w:p w14:paraId="0D240209" w14:textId="77777777" w:rsidR="0039757F" w:rsidRDefault="00F338E3" w:rsidP="0039757F">
      <w:pPr>
        <w:ind w:left="600" w:hangingChars="250" w:hanging="60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コーディネート短縮に向けた対策会議の開催　：</w:t>
      </w:r>
    </w:p>
    <w:p w14:paraId="396ECF5D" w14:textId="77777777" w:rsidR="00F338E3" w:rsidRPr="00D94DD7" w:rsidRDefault="00F338E3" w:rsidP="0039757F">
      <w:pPr>
        <w:ind w:leftChars="150" w:left="315"/>
        <w:rPr>
          <w:rFonts w:ascii="ＭＳ Ｐゴシック" w:eastAsia="ＭＳ Ｐゴシック" w:hAnsi="ＭＳ Ｐゴシック"/>
          <w:sz w:val="24"/>
          <w:szCs w:val="24"/>
          <w:lang w:eastAsia="zh-TW"/>
        </w:rPr>
      </w:pPr>
      <w:r>
        <w:rPr>
          <w:rFonts w:ascii="ＭＳ Ｐゴシック" w:eastAsia="ＭＳ Ｐゴシック" w:hAnsi="ＭＳ Ｐゴシック" w:hint="eastAsia"/>
          <w:sz w:val="24"/>
          <w:szCs w:val="24"/>
          <w:lang w:eastAsia="zh-TW"/>
        </w:rPr>
        <w:t>年○回開催　：○千円×○</w:t>
      </w:r>
      <w:r w:rsidRPr="00FB410E">
        <w:rPr>
          <w:rFonts w:ascii="ＭＳ Ｐゴシック" w:eastAsia="ＭＳ Ｐゴシック" w:hAnsi="ＭＳ Ｐゴシック" w:hint="eastAsia"/>
          <w:sz w:val="24"/>
          <w:szCs w:val="24"/>
          <w:lang w:eastAsia="zh-TW"/>
        </w:rPr>
        <w:t>＝○千円</w:t>
      </w:r>
    </w:p>
    <w:p w14:paraId="6B15F02F" w14:textId="77777777" w:rsidR="00AA700C" w:rsidRDefault="00AA700C" w:rsidP="00AA700C">
      <w:pPr>
        <w:ind w:left="780"/>
        <w:rPr>
          <w:rFonts w:ascii="ＭＳ Ｐゴシック" w:eastAsia="ＭＳ Ｐゴシック" w:hAnsi="ＭＳ Ｐゴシック"/>
          <w:sz w:val="24"/>
          <w:szCs w:val="24"/>
          <w:lang w:eastAsia="zh-TW"/>
        </w:rPr>
      </w:pPr>
    </w:p>
    <w:p w14:paraId="43AC2D44" w14:textId="77777777" w:rsidR="00AA700C" w:rsidRPr="0039757F" w:rsidRDefault="00AA700C" w:rsidP="00AA700C">
      <w:pPr>
        <w:ind w:left="780"/>
        <w:rPr>
          <w:rFonts w:ascii="ＭＳ Ｐゴシック" w:eastAsia="ＭＳ Ｐゴシック" w:hAnsi="ＭＳ Ｐゴシック"/>
          <w:sz w:val="24"/>
          <w:szCs w:val="24"/>
          <w:lang w:eastAsia="zh-TW"/>
        </w:rPr>
      </w:pPr>
    </w:p>
    <w:sectPr w:rsidR="00AA700C" w:rsidRPr="0039757F" w:rsidSect="00825126">
      <w:headerReference w:type="default" r:id="rId7"/>
      <w:pgSz w:w="11906" w:h="16838" w:code="9"/>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3791A" w14:textId="77777777" w:rsidR="00034E8B" w:rsidRDefault="00034E8B">
      <w:r>
        <w:separator/>
      </w:r>
    </w:p>
  </w:endnote>
  <w:endnote w:type="continuationSeparator" w:id="0">
    <w:p w14:paraId="1AD37C3C" w14:textId="77777777" w:rsidR="00034E8B" w:rsidRDefault="00034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Yu Gothic UI">
    <w:panose1 w:val="020B05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B6744" w14:textId="77777777" w:rsidR="00034E8B" w:rsidRDefault="00034E8B">
      <w:r>
        <w:separator/>
      </w:r>
    </w:p>
  </w:footnote>
  <w:footnote w:type="continuationSeparator" w:id="0">
    <w:p w14:paraId="356F5291" w14:textId="77777777" w:rsidR="00034E8B" w:rsidRDefault="00034E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5E8A3" w14:textId="23417881" w:rsidR="006514C0" w:rsidRPr="00EF0999" w:rsidRDefault="006514C0" w:rsidP="006514C0">
    <w:pPr>
      <w:pStyle w:val="a3"/>
      <w:jc w:val="righ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参考　</w:t>
    </w:r>
    <w:r w:rsidR="00281C29" w:rsidRPr="00EF0999">
      <w:rPr>
        <w:rFonts w:ascii="ＭＳ ゴシック" w:eastAsia="ＭＳ ゴシック" w:hAnsi="ＭＳ ゴシック" w:hint="eastAsia"/>
        <w:sz w:val="24"/>
        <w:szCs w:val="24"/>
      </w:rPr>
      <w:t>様式３</w:t>
    </w:r>
    <w:r w:rsidR="00922F49">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留意事項及び記載イメージ</w:t>
    </w:r>
    <w:r w:rsidR="00922F49">
      <w:rPr>
        <w:rFonts w:ascii="ＭＳ ゴシック" w:eastAsia="ＭＳ ゴシック" w:hAnsi="ＭＳ ゴシック" w:hint="eastAsia"/>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55765"/>
    <w:multiLevelType w:val="hybridMultilevel"/>
    <w:tmpl w:val="ED50DF52"/>
    <w:lvl w:ilvl="0" w:tplc="0B6EE062">
      <w:start w:val="3"/>
      <w:numFmt w:val="bullet"/>
      <w:lvlText w:val="・"/>
      <w:lvlJc w:val="left"/>
      <w:pPr>
        <w:ind w:left="440" w:hanging="44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0BCE14A0"/>
    <w:multiLevelType w:val="hybridMultilevel"/>
    <w:tmpl w:val="E5884886"/>
    <w:lvl w:ilvl="0" w:tplc="0B6EE062">
      <w:start w:val="3"/>
      <w:numFmt w:val="bullet"/>
      <w:lvlText w:val="・"/>
      <w:lvlJc w:val="left"/>
      <w:pPr>
        <w:ind w:left="440" w:hanging="44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12377689"/>
    <w:multiLevelType w:val="hybridMultilevel"/>
    <w:tmpl w:val="D1D0D15A"/>
    <w:lvl w:ilvl="0" w:tplc="0B6EE062">
      <w:start w:val="3"/>
      <w:numFmt w:val="bullet"/>
      <w:lvlText w:val="・"/>
      <w:lvlJc w:val="left"/>
      <w:pPr>
        <w:ind w:left="360" w:hanging="360"/>
      </w:pPr>
      <w:rPr>
        <w:rFonts w:ascii="ＭＳ Ｐゴシック" w:eastAsia="ＭＳ Ｐゴシック" w:hAnsi="ＭＳ Ｐゴシック" w:cs="Times New Roman" w:hint="eastAsia"/>
        <w:lang w:val="en-US"/>
      </w:rPr>
    </w:lvl>
    <w:lvl w:ilvl="1" w:tplc="185826BC">
      <w:numFmt w:val="bullet"/>
      <w:lvlText w:val="○"/>
      <w:lvlJc w:val="left"/>
      <w:pPr>
        <w:ind w:left="360" w:hanging="360"/>
      </w:pPr>
      <w:rPr>
        <w:rFonts w:ascii="ＭＳ Ｐゴシック" w:eastAsia="ＭＳ Ｐゴシック" w:hAnsi="ＭＳ Ｐゴシック"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2140512"/>
    <w:multiLevelType w:val="hybridMultilevel"/>
    <w:tmpl w:val="595A45F2"/>
    <w:lvl w:ilvl="0" w:tplc="0B6EE062">
      <w:start w:val="3"/>
      <w:numFmt w:val="bullet"/>
      <w:lvlText w:val="・"/>
      <w:lvlJc w:val="left"/>
      <w:pPr>
        <w:ind w:left="440" w:hanging="44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26E72DBA"/>
    <w:multiLevelType w:val="hybridMultilevel"/>
    <w:tmpl w:val="E4A67306"/>
    <w:lvl w:ilvl="0" w:tplc="0B6EE062">
      <w:start w:val="3"/>
      <w:numFmt w:val="bullet"/>
      <w:lvlText w:val="・"/>
      <w:lvlJc w:val="left"/>
      <w:pPr>
        <w:ind w:left="440" w:hanging="44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32842D18"/>
    <w:multiLevelType w:val="hybridMultilevel"/>
    <w:tmpl w:val="5A8AF170"/>
    <w:lvl w:ilvl="0" w:tplc="0B6EE062">
      <w:start w:val="3"/>
      <w:numFmt w:val="bullet"/>
      <w:lvlText w:val="・"/>
      <w:lvlJc w:val="left"/>
      <w:pPr>
        <w:ind w:left="440" w:hanging="44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34CA604C"/>
    <w:multiLevelType w:val="hybridMultilevel"/>
    <w:tmpl w:val="9424A648"/>
    <w:lvl w:ilvl="0" w:tplc="65446A02">
      <w:start w:val="3"/>
      <w:numFmt w:val="bullet"/>
      <w:lvlText w:val="・"/>
      <w:lvlJc w:val="left"/>
      <w:pPr>
        <w:ind w:left="360" w:hanging="360"/>
      </w:pPr>
      <w:rPr>
        <w:rFonts w:ascii="ＭＳ Ｐゴシック" w:eastAsia="ＭＳ Ｐゴシック" w:hAnsi="ＭＳ Ｐゴシック" w:cs="Times New Roman" w:hint="eastAsia"/>
        <w:lang w:val="en-US"/>
      </w:rPr>
    </w:lvl>
    <w:lvl w:ilvl="1" w:tplc="9EEAF162">
      <w:numFmt w:val="bullet"/>
      <w:lvlText w:val="○"/>
      <w:lvlJc w:val="left"/>
      <w:pPr>
        <w:ind w:left="780" w:hanging="360"/>
      </w:pPr>
      <w:rPr>
        <w:rFonts w:ascii="ＭＳ Ｐゴシック" w:eastAsia="ＭＳ Ｐゴシック" w:hAnsi="ＭＳ Ｐゴシック"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FEA2AC1"/>
    <w:multiLevelType w:val="hybridMultilevel"/>
    <w:tmpl w:val="EF74BA9C"/>
    <w:lvl w:ilvl="0" w:tplc="65446A02">
      <w:start w:val="3"/>
      <w:numFmt w:val="bullet"/>
      <w:lvlText w:val="・"/>
      <w:lvlJc w:val="left"/>
      <w:pPr>
        <w:ind w:left="360" w:hanging="36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73235AF0"/>
    <w:multiLevelType w:val="hybridMultilevel"/>
    <w:tmpl w:val="EE689BD6"/>
    <w:lvl w:ilvl="0" w:tplc="65446A02">
      <w:start w:val="3"/>
      <w:numFmt w:val="bullet"/>
      <w:lvlText w:val="・"/>
      <w:lvlJc w:val="left"/>
      <w:pPr>
        <w:ind w:left="360" w:hanging="36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97644899">
    <w:abstractNumId w:val="2"/>
  </w:num>
  <w:num w:numId="2" w16cid:durableId="271398540">
    <w:abstractNumId w:val="8"/>
  </w:num>
  <w:num w:numId="3" w16cid:durableId="2057578157">
    <w:abstractNumId w:val="6"/>
  </w:num>
  <w:num w:numId="4" w16cid:durableId="1966544824">
    <w:abstractNumId w:val="3"/>
  </w:num>
  <w:num w:numId="5" w16cid:durableId="898396537">
    <w:abstractNumId w:val="7"/>
  </w:num>
  <w:num w:numId="6" w16cid:durableId="1363021641">
    <w:abstractNumId w:val="0"/>
  </w:num>
  <w:num w:numId="7" w16cid:durableId="432669486">
    <w:abstractNumId w:val="5"/>
  </w:num>
  <w:num w:numId="8" w16cid:durableId="1274627047">
    <w:abstractNumId w:val="4"/>
  </w:num>
  <w:num w:numId="9" w16cid:durableId="2598702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700C"/>
    <w:rsid w:val="00014D1D"/>
    <w:rsid w:val="00034E8B"/>
    <w:rsid w:val="00050042"/>
    <w:rsid w:val="000639FE"/>
    <w:rsid w:val="001536EA"/>
    <w:rsid w:val="001712E6"/>
    <w:rsid w:val="0022295F"/>
    <w:rsid w:val="00281C29"/>
    <w:rsid w:val="00372121"/>
    <w:rsid w:val="0039757F"/>
    <w:rsid w:val="003C2883"/>
    <w:rsid w:val="00467D98"/>
    <w:rsid w:val="005E5D5E"/>
    <w:rsid w:val="005F72A0"/>
    <w:rsid w:val="0060446C"/>
    <w:rsid w:val="00610898"/>
    <w:rsid w:val="006514C0"/>
    <w:rsid w:val="0069017C"/>
    <w:rsid w:val="006F749D"/>
    <w:rsid w:val="00862391"/>
    <w:rsid w:val="008702EF"/>
    <w:rsid w:val="008B45D7"/>
    <w:rsid w:val="008C7F3F"/>
    <w:rsid w:val="00922F49"/>
    <w:rsid w:val="009F6EAF"/>
    <w:rsid w:val="009F78B4"/>
    <w:rsid w:val="00A33A67"/>
    <w:rsid w:val="00A572BF"/>
    <w:rsid w:val="00A958F3"/>
    <w:rsid w:val="00AA700C"/>
    <w:rsid w:val="00B53BD5"/>
    <w:rsid w:val="00B574FF"/>
    <w:rsid w:val="00B6552A"/>
    <w:rsid w:val="00BD36C1"/>
    <w:rsid w:val="00BD4C41"/>
    <w:rsid w:val="00C52114"/>
    <w:rsid w:val="00CE5F33"/>
    <w:rsid w:val="00CF23DF"/>
    <w:rsid w:val="00D67FB9"/>
    <w:rsid w:val="00D81FA9"/>
    <w:rsid w:val="00DE0B9C"/>
    <w:rsid w:val="00DF3C57"/>
    <w:rsid w:val="00E03AB5"/>
    <w:rsid w:val="00E2005A"/>
    <w:rsid w:val="00E2468E"/>
    <w:rsid w:val="00E30C35"/>
    <w:rsid w:val="00E57343"/>
    <w:rsid w:val="00E60749"/>
    <w:rsid w:val="00ED0AB7"/>
    <w:rsid w:val="00ED397C"/>
    <w:rsid w:val="00F144AB"/>
    <w:rsid w:val="00F338E3"/>
    <w:rsid w:val="00F73B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4C35819F"/>
  <w15:chartTrackingRefBased/>
  <w15:docId w15:val="{7B272894-0777-461E-AD14-E9102B770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0C"/>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700C"/>
    <w:pPr>
      <w:tabs>
        <w:tab w:val="center" w:pos="4252"/>
        <w:tab w:val="right" w:pos="8504"/>
      </w:tabs>
      <w:snapToGrid w:val="0"/>
    </w:pPr>
  </w:style>
  <w:style w:type="character" w:customStyle="1" w:styleId="a4">
    <w:name w:val="ヘッダー (文字)"/>
    <w:basedOn w:val="a0"/>
    <w:link w:val="a3"/>
    <w:uiPriority w:val="99"/>
    <w:rsid w:val="00AA700C"/>
    <w:rPr>
      <w:rFonts w:ascii="Century" w:eastAsia="ＭＳ 明朝" w:hAnsi="Century" w:cs="Times New Roman"/>
    </w:rPr>
  </w:style>
  <w:style w:type="paragraph" w:styleId="a5">
    <w:name w:val="footer"/>
    <w:basedOn w:val="a"/>
    <w:link w:val="a6"/>
    <w:uiPriority w:val="99"/>
    <w:unhideWhenUsed/>
    <w:rsid w:val="00A958F3"/>
    <w:pPr>
      <w:tabs>
        <w:tab w:val="center" w:pos="4252"/>
        <w:tab w:val="right" w:pos="8504"/>
      </w:tabs>
      <w:snapToGrid w:val="0"/>
    </w:pPr>
  </w:style>
  <w:style w:type="character" w:customStyle="1" w:styleId="a6">
    <w:name w:val="フッター (文字)"/>
    <w:basedOn w:val="a0"/>
    <w:link w:val="a5"/>
    <w:uiPriority w:val="99"/>
    <w:rsid w:val="00A958F3"/>
    <w:rPr>
      <w:rFonts w:ascii="Century" w:eastAsia="ＭＳ 明朝" w:hAnsi="Century" w:cs="Times New Roman"/>
    </w:rPr>
  </w:style>
  <w:style w:type="paragraph" w:styleId="a7">
    <w:name w:val="List Paragraph"/>
    <w:basedOn w:val="a"/>
    <w:uiPriority w:val="34"/>
    <w:qFormat/>
    <w:rsid w:val="00DE0B9C"/>
    <w:pPr>
      <w:ind w:leftChars="400" w:left="840"/>
    </w:pPr>
  </w:style>
  <w:style w:type="paragraph" w:styleId="a8">
    <w:name w:val="Balloon Text"/>
    <w:basedOn w:val="a"/>
    <w:link w:val="a9"/>
    <w:uiPriority w:val="99"/>
    <w:semiHidden/>
    <w:unhideWhenUsed/>
    <w:rsid w:val="00467D9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67D98"/>
    <w:rPr>
      <w:rFonts w:asciiTheme="majorHAnsi" w:eastAsiaTheme="majorEastAsia" w:hAnsiTheme="majorHAnsi" w:cstheme="majorBidi"/>
      <w:sz w:val="18"/>
      <w:szCs w:val="18"/>
    </w:rPr>
  </w:style>
  <w:style w:type="character" w:styleId="aa">
    <w:name w:val="annotation reference"/>
    <w:basedOn w:val="a0"/>
    <w:uiPriority w:val="99"/>
    <w:semiHidden/>
    <w:unhideWhenUsed/>
    <w:rsid w:val="00DF3C57"/>
    <w:rPr>
      <w:sz w:val="18"/>
      <w:szCs w:val="18"/>
    </w:rPr>
  </w:style>
  <w:style w:type="paragraph" w:styleId="ab">
    <w:name w:val="annotation text"/>
    <w:basedOn w:val="a"/>
    <w:link w:val="ac"/>
    <w:uiPriority w:val="99"/>
    <w:unhideWhenUsed/>
    <w:rsid w:val="00DF3C57"/>
    <w:pPr>
      <w:jc w:val="left"/>
    </w:pPr>
  </w:style>
  <w:style w:type="character" w:customStyle="1" w:styleId="ac">
    <w:name w:val="コメント文字列 (文字)"/>
    <w:basedOn w:val="a0"/>
    <w:link w:val="ab"/>
    <w:uiPriority w:val="99"/>
    <w:rsid w:val="00DF3C57"/>
    <w:rPr>
      <w:rFonts w:ascii="Century" w:eastAsia="ＭＳ 明朝" w:hAnsi="Century" w:cs="Times New Roman"/>
    </w:rPr>
  </w:style>
  <w:style w:type="paragraph" w:styleId="ad">
    <w:name w:val="annotation subject"/>
    <w:basedOn w:val="ab"/>
    <w:next w:val="ab"/>
    <w:link w:val="ae"/>
    <w:uiPriority w:val="99"/>
    <w:semiHidden/>
    <w:unhideWhenUsed/>
    <w:rsid w:val="00DF3C57"/>
    <w:rPr>
      <w:b/>
      <w:bCs/>
    </w:rPr>
  </w:style>
  <w:style w:type="character" w:customStyle="1" w:styleId="ae">
    <w:name w:val="コメント内容 (文字)"/>
    <w:basedOn w:val="ac"/>
    <w:link w:val="ad"/>
    <w:uiPriority w:val="99"/>
    <w:semiHidden/>
    <w:rsid w:val="00DF3C57"/>
    <w:rPr>
      <w:rFonts w:ascii="Century" w:eastAsia="ＭＳ 明朝" w:hAnsi="Century" w:cs="Times New Roman"/>
      <w:b/>
      <w:bCs/>
    </w:rPr>
  </w:style>
  <w:style w:type="paragraph" w:styleId="af">
    <w:name w:val="Revision"/>
    <w:hidden/>
    <w:uiPriority w:val="99"/>
    <w:semiHidden/>
    <w:rsid w:val="00F73BFC"/>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560</TotalTime>
  <Pages>7</Pages>
  <Words>756</Words>
  <Characters>4311</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幕内 陽介(makuuchi-yousuke)</dc:creator>
  <cp:keywords/>
  <dc:description/>
  <cp:lastModifiedBy>横田 友子(yokota-tomoko.bq9)</cp:lastModifiedBy>
  <cp:revision>24</cp:revision>
  <cp:lastPrinted>2018-11-14T04:40:00Z</cp:lastPrinted>
  <dcterms:created xsi:type="dcterms:W3CDTF">2018-11-02T07:12:00Z</dcterms:created>
  <dcterms:modified xsi:type="dcterms:W3CDTF">2025-01-15T02:27:00Z</dcterms:modified>
</cp:coreProperties>
</file>